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2198"/>
        <w:gridCol w:w="2198"/>
        <w:gridCol w:w="2198"/>
        <w:gridCol w:w="2198"/>
        <w:gridCol w:w="2198"/>
        <w:gridCol w:w="2199"/>
        <w:gridCol w:w="2199"/>
      </w:tblGrid>
      <w:tr w:rsidR="00D56A3B" w:rsidTr="009F79C3">
        <w:tc>
          <w:tcPr>
            <w:tcW w:w="15388" w:type="dxa"/>
            <w:gridSpan w:val="7"/>
          </w:tcPr>
          <w:p w:rsidR="00D56A3B" w:rsidRPr="00D56A3B" w:rsidRDefault="00D56A3B" w:rsidP="00D56A3B">
            <w:pPr>
              <w:spacing w:after="0" w:line="240" w:lineRule="auto"/>
              <w:jc w:val="center"/>
              <w:rPr>
                <w:rFonts w:ascii="Century Gothic" w:hAnsi="Century Gothic" w:cs="Tahoma"/>
                <w:b/>
                <w:bCs/>
                <w:color w:val="000000"/>
              </w:rPr>
            </w:pPr>
            <w:r w:rsidRPr="00D56A3B">
              <w:rPr>
                <w:rFonts w:ascii="Century Gothic" w:hAnsi="Century Gothic" w:cs="Tahoma"/>
                <w:b/>
                <w:bCs/>
                <w:color w:val="000000"/>
              </w:rPr>
              <w:t xml:space="preserve">Year 7 </w:t>
            </w:r>
            <w:r w:rsidR="003D6C56">
              <w:rPr>
                <w:rFonts w:ascii="Century Gothic" w:hAnsi="Century Gothic" w:cs="Tahoma"/>
                <w:b/>
                <w:bCs/>
                <w:color w:val="000000"/>
              </w:rPr>
              <w:t>–</w:t>
            </w:r>
            <w:r w:rsidRPr="00D56A3B">
              <w:rPr>
                <w:rFonts w:ascii="Century Gothic" w:hAnsi="Century Gothic" w:cs="Tahoma"/>
                <w:b/>
                <w:bCs/>
                <w:color w:val="000000"/>
              </w:rPr>
              <w:t xml:space="preserve"> </w:t>
            </w:r>
            <w:r w:rsidR="002F55AD">
              <w:rPr>
                <w:rFonts w:ascii="Century Gothic" w:hAnsi="Century Gothic" w:cs="Tahoma"/>
                <w:b/>
                <w:bCs/>
                <w:color w:val="000000"/>
              </w:rPr>
              <w:t xml:space="preserve">Religion </w:t>
            </w:r>
            <w:r w:rsidR="00243AFF">
              <w:rPr>
                <w:rFonts w:ascii="Century Gothic" w:hAnsi="Century Gothic" w:cs="Tahoma"/>
                <w:b/>
                <w:bCs/>
                <w:color w:val="000000"/>
              </w:rPr>
              <w:t>and Worldviews</w:t>
            </w:r>
          </w:p>
        </w:tc>
      </w:tr>
      <w:tr w:rsidR="00447FF3" w:rsidTr="0095564F">
        <w:tc>
          <w:tcPr>
            <w:tcW w:w="2198"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Curriculum intent</w:t>
            </w:r>
          </w:p>
        </w:tc>
        <w:tc>
          <w:tcPr>
            <w:tcW w:w="13190" w:type="dxa"/>
            <w:gridSpan w:val="6"/>
          </w:tcPr>
          <w:p w:rsidR="00D56A3B" w:rsidRPr="00377B91" w:rsidRDefault="006C4E1F" w:rsidP="00893BFD">
            <w:pPr>
              <w:spacing w:after="0" w:line="240" w:lineRule="auto"/>
              <w:rPr>
                <w:rFonts w:ascii="Century Gothic" w:hAnsi="Century Gothic" w:cs="Tahoma"/>
                <w:bCs/>
                <w:color w:val="000000"/>
                <w:sz w:val="20"/>
              </w:rPr>
            </w:pPr>
            <w:r w:rsidRPr="00377B91">
              <w:rPr>
                <w:rFonts w:ascii="Century Gothic" w:hAnsi="Century Gothic" w:cs="Tahoma"/>
                <w:bCs/>
                <w:color w:val="000000"/>
                <w:sz w:val="20"/>
              </w:rPr>
              <w:t xml:space="preserve">The Year 7 </w:t>
            </w:r>
            <w:r w:rsidR="00C92ED4">
              <w:rPr>
                <w:rFonts w:ascii="Century Gothic" w:hAnsi="Century Gothic" w:cs="Tahoma"/>
                <w:bCs/>
                <w:color w:val="000000"/>
                <w:sz w:val="20"/>
              </w:rPr>
              <w:t>Religion &amp; Worldviews</w:t>
            </w:r>
            <w:r w:rsidRPr="00377B91">
              <w:rPr>
                <w:rFonts w:ascii="Century Gothic" w:hAnsi="Century Gothic" w:cs="Tahoma"/>
                <w:bCs/>
                <w:color w:val="000000"/>
                <w:sz w:val="20"/>
              </w:rPr>
              <w:t xml:space="preserve"> curriculum is designed to give students a foun</w:t>
            </w:r>
            <w:r w:rsidR="0029759D" w:rsidRPr="00377B91">
              <w:rPr>
                <w:rFonts w:ascii="Century Gothic" w:hAnsi="Century Gothic" w:cs="Tahoma"/>
                <w:bCs/>
                <w:color w:val="000000"/>
                <w:sz w:val="20"/>
              </w:rPr>
              <w:t xml:space="preserve">dation of knowledge </w:t>
            </w:r>
            <w:r w:rsidR="00C92ED4">
              <w:rPr>
                <w:rFonts w:ascii="Century Gothic" w:hAnsi="Century Gothic" w:cs="Tahoma"/>
                <w:bCs/>
                <w:color w:val="000000"/>
                <w:sz w:val="20"/>
              </w:rPr>
              <w:t>of the six main world religions</w:t>
            </w:r>
            <w:r w:rsidR="0029759D" w:rsidRPr="00377B91">
              <w:rPr>
                <w:rFonts w:ascii="Century Gothic" w:hAnsi="Century Gothic" w:cs="Tahoma"/>
                <w:bCs/>
                <w:color w:val="000000"/>
                <w:sz w:val="20"/>
              </w:rPr>
              <w:t xml:space="preserve">.  </w:t>
            </w:r>
            <w:r w:rsidR="00247C19">
              <w:rPr>
                <w:rFonts w:ascii="Century Gothic" w:hAnsi="Century Gothic" w:cs="Tahoma"/>
                <w:bCs/>
                <w:color w:val="000000"/>
                <w:sz w:val="20"/>
              </w:rPr>
              <w:t>Through the lens of the six main world religions, students will begin to examine key philosophical questions such as “should you challenge the rules?”, “why is helping others important?” cohesion and “what makes a religion?”</w:t>
            </w:r>
            <w:r w:rsidR="00F917E9">
              <w:rPr>
                <w:rFonts w:ascii="Century Gothic" w:hAnsi="Century Gothic" w:cs="Tahoma"/>
                <w:bCs/>
                <w:color w:val="000000"/>
                <w:sz w:val="20"/>
              </w:rPr>
              <w:t xml:space="preserve">.  These questions </w:t>
            </w:r>
            <w:r w:rsidR="00E04182">
              <w:rPr>
                <w:rFonts w:ascii="Century Gothic" w:hAnsi="Century Gothic" w:cs="Tahoma"/>
                <w:bCs/>
                <w:color w:val="000000"/>
                <w:sz w:val="20"/>
              </w:rPr>
              <w:t>link to the key themes of the locally agreed syllabus and help students to understand their place in the school, local community and wider global society.</w:t>
            </w:r>
          </w:p>
          <w:p w:rsidR="005131A6" w:rsidRPr="00377B91" w:rsidRDefault="005131A6" w:rsidP="00893BFD">
            <w:pPr>
              <w:spacing w:after="0" w:line="240" w:lineRule="auto"/>
              <w:rPr>
                <w:rFonts w:ascii="Century Gothic" w:hAnsi="Century Gothic" w:cs="Tahoma"/>
                <w:bCs/>
                <w:color w:val="000000"/>
                <w:sz w:val="20"/>
              </w:rPr>
            </w:pPr>
          </w:p>
        </w:tc>
      </w:tr>
      <w:tr w:rsidR="00447FF3" w:rsidTr="00D56A3B">
        <w:tc>
          <w:tcPr>
            <w:tcW w:w="2198"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Term</w:t>
            </w:r>
          </w:p>
        </w:tc>
        <w:tc>
          <w:tcPr>
            <w:tcW w:w="2198"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Autumn 1</w:t>
            </w:r>
          </w:p>
        </w:tc>
        <w:tc>
          <w:tcPr>
            <w:tcW w:w="2198"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Autumn 2</w:t>
            </w:r>
          </w:p>
        </w:tc>
        <w:tc>
          <w:tcPr>
            <w:tcW w:w="2198"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Spring 1</w:t>
            </w:r>
          </w:p>
        </w:tc>
        <w:tc>
          <w:tcPr>
            <w:tcW w:w="2198"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Spring 2</w:t>
            </w:r>
          </w:p>
        </w:tc>
        <w:tc>
          <w:tcPr>
            <w:tcW w:w="2199"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Summer 1</w:t>
            </w:r>
          </w:p>
        </w:tc>
        <w:tc>
          <w:tcPr>
            <w:tcW w:w="2199"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Summer 2</w:t>
            </w:r>
          </w:p>
        </w:tc>
      </w:tr>
      <w:tr w:rsidR="00447FF3" w:rsidRPr="00377B91" w:rsidTr="00D56A3B">
        <w:tc>
          <w:tcPr>
            <w:tcW w:w="2198" w:type="dxa"/>
          </w:tcPr>
          <w:p w:rsidR="00D56A3B" w:rsidRPr="00D56A3B" w:rsidRDefault="00D56A3B" w:rsidP="00893BFD">
            <w:pPr>
              <w:spacing w:after="0" w:line="240" w:lineRule="auto"/>
              <w:rPr>
                <w:rFonts w:ascii="Century Gothic" w:hAnsi="Century Gothic" w:cs="Tahoma"/>
                <w:b/>
                <w:bCs/>
                <w:color w:val="000000"/>
              </w:rPr>
            </w:pPr>
            <w:r w:rsidRPr="00D56A3B">
              <w:rPr>
                <w:rFonts w:ascii="Century Gothic" w:hAnsi="Century Gothic" w:cs="Tahoma"/>
                <w:b/>
                <w:bCs/>
                <w:color w:val="000000"/>
              </w:rPr>
              <w:t>Knowledge</w:t>
            </w:r>
          </w:p>
        </w:tc>
        <w:tc>
          <w:tcPr>
            <w:tcW w:w="2198" w:type="dxa"/>
          </w:tcPr>
          <w:p w:rsidR="00FF50EE" w:rsidRPr="00DE0FA4" w:rsidRDefault="00FF50EE" w:rsidP="00DE0FA4">
            <w:pPr>
              <w:pStyle w:val="ListParagraph"/>
              <w:numPr>
                <w:ilvl w:val="0"/>
                <w:numId w:val="44"/>
              </w:numPr>
              <w:spacing w:after="0" w:line="240" w:lineRule="auto"/>
              <w:ind w:left="243" w:hanging="243"/>
              <w:rPr>
                <w:rFonts w:ascii="Century Gothic" w:hAnsi="Century Gothic" w:cs="Tahoma"/>
                <w:bCs/>
                <w:color w:val="000000"/>
                <w:sz w:val="20"/>
              </w:rPr>
            </w:pPr>
            <w:r w:rsidRPr="00DE0FA4">
              <w:rPr>
                <w:rFonts w:ascii="Century Gothic" w:hAnsi="Century Gothic" w:cs="Tahoma"/>
                <w:bCs/>
                <w:color w:val="000000"/>
                <w:sz w:val="20"/>
              </w:rPr>
              <w:t>Introduction to Judaism</w:t>
            </w:r>
            <w:r w:rsidR="00EA6425">
              <w:rPr>
                <w:rFonts w:ascii="Century Gothic" w:hAnsi="Century Gothic" w:cs="Tahoma"/>
                <w:bCs/>
                <w:color w:val="000000"/>
                <w:sz w:val="20"/>
              </w:rPr>
              <w:t>.</w:t>
            </w:r>
          </w:p>
          <w:p w:rsidR="00FF50EE" w:rsidRDefault="00FF50EE" w:rsidP="00DE0FA4">
            <w:pPr>
              <w:pStyle w:val="ListParagraph"/>
              <w:numPr>
                <w:ilvl w:val="0"/>
                <w:numId w:val="44"/>
              </w:numPr>
              <w:spacing w:after="0" w:line="240" w:lineRule="auto"/>
              <w:ind w:left="243" w:hanging="243"/>
              <w:rPr>
                <w:rFonts w:ascii="Century Gothic" w:hAnsi="Century Gothic" w:cs="Tahoma"/>
                <w:bCs/>
                <w:color w:val="000000"/>
                <w:sz w:val="20"/>
              </w:rPr>
            </w:pPr>
            <w:r w:rsidRPr="00DE0FA4">
              <w:rPr>
                <w:rFonts w:ascii="Century Gothic" w:hAnsi="Century Gothic" w:cs="Tahoma"/>
                <w:bCs/>
                <w:color w:val="000000"/>
                <w:sz w:val="20"/>
              </w:rPr>
              <w:t>Content of the Torah.</w:t>
            </w:r>
          </w:p>
          <w:p w:rsidR="000B0DAA" w:rsidRPr="00DE0FA4" w:rsidRDefault="000B0DAA" w:rsidP="00DE0FA4">
            <w:pPr>
              <w:pStyle w:val="ListParagraph"/>
              <w:numPr>
                <w:ilvl w:val="0"/>
                <w:numId w:val="44"/>
              </w:numPr>
              <w:spacing w:after="0" w:line="240" w:lineRule="auto"/>
              <w:ind w:left="243" w:hanging="243"/>
              <w:rPr>
                <w:rFonts w:ascii="Century Gothic" w:hAnsi="Century Gothic" w:cs="Tahoma"/>
                <w:bCs/>
                <w:color w:val="000000"/>
                <w:sz w:val="20"/>
              </w:rPr>
            </w:pPr>
            <w:r>
              <w:rPr>
                <w:rFonts w:ascii="Century Gothic" w:hAnsi="Century Gothic" w:cs="Tahoma"/>
                <w:bCs/>
                <w:color w:val="000000"/>
                <w:sz w:val="20"/>
              </w:rPr>
              <w:t>Impact of Moses</w:t>
            </w:r>
            <w:r w:rsidR="000C500A">
              <w:rPr>
                <w:rFonts w:ascii="Century Gothic" w:hAnsi="Century Gothic" w:cs="Tahoma"/>
                <w:bCs/>
                <w:color w:val="000000"/>
                <w:sz w:val="20"/>
              </w:rPr>
              <w:t>.</w:t>
            </w:r>
          </w:p>
          <w:p w:rsidR="00FF50EE" w:rsidRPr="00DE0FA4" w:rsidRDefault="00FF50EE" w:rsidP="00DE0FA4">
            <w:pPr>
              <w:pStyle w:val="ListParagraph"/>
              <w:numPr>
                <w:ilvl w:val="0"/>
                <w:numId w:val="44"/>
              </w:numPr>
              <w:spacing w:after="0" w:line="240" w:lineRule="auto"/>
              <w:ind w:left="243" w:hanging="243"/>
              <w:rPr>
                <w:rFonts w:ascii="Century Gothic" w:hAnsi="Century Gothic" w:cs="Tahoma"/>
                <w:bCs/>
                <w:color w:val="000000"/>
                <w:sz w:val="20"/>
              </w:rPr>
            </w:pPr>
            <w:r w:rsidRPr="00DE0FA4">
              <w:rPr>
                <w:rFonts w:ascii="Century Gothic" w:hAnsi="Century Gothic" w:cs="Tahoma"/>
                <w:bCs/>
                <w:color w:val="000000"/>
                <w:sz w:val="20"/>
              </w:rPr>
              <w:t>Ten</w:t>
            </w:r>
            <w:r w:rsidR="000C500A">
              <w:rPr>
                <w:rFonts w:ascii="Century Gothic" w:hAnsi="Century Gothic" w:cs="Tahoma"/>
                <w:bCs/>
                <w:color w:val="000000"/>
                <w:sz w:val="20"/>
              </w:rPr>
              <w:t xml:space="preserve"> </w:t>
            </w:r>
            <w:r w:rsidRPr="00DE0FA4">
              <w:rPr>
                <w:rFonts w:ascii="Century Gothic" w:hAnsi="Century Gothic" w:cs="Tahoma"/>
                <w:bCs/>
                <w:color w:val="000000"/>
                <w:sz w:val="20"/>
              </w:rPr>
              <w:t>Commandments</w:t>
            </w:r>
            <w:r w:rsidR="00EA6425">
              <w:rPr>
                <w:rFonts w:ascii="Century Gothic" w:hAnsi="Century Gothic" w:cs="Tahoma"/>
                <w:bCs/>
                <w:color w:val="000000"/>
                <w:sz w:val="20"/>
              </w:rPr>
              <w:t>.</w:t>
            </w:r>
          </w:p>
          <w:p w:rsidR="00D56A3B" w:rsidRPr="00DE0FA4" w:rsidRDefault="00FF50EE" w:rsidP="00DE0FA4">
            <w:pPr>
              <w:pStyle w:val="ListParagraph"/>
              <w:numPr>
                <w:ilvl w:val="0"/>
                <w:numId w:val="44"/>
              </w:numPr>
              <w:spacing w:after="0" w:line="240" w:lineRule="auto"/>
              <w:ind w:left="243" w:hanging="243"/>
              <w:rPr>
                <w:rFonts w:ascii="Century Gothic" w:hAnsi="Century Gothic" w:cs="Tahoma"/>
                <w:bCs/>
                <w:color w:val="000000"/>
                <w:sz w:val="20"/>
              </w:rPr>
            </w:pPr>
            <w:r w:rsidRPr="00DE0FA4">
              <w:rPr>
                <w:rFonts w:ascii="Century Gothic" w:hAnsi="Century Gothic" w:cs="Tahoma"/>
                <w:bCs/>
                <w:color w:val="000000"/>
                <w:sz w:val="20"/>
              </w:rPr>
              <w:t>The Sabbath</w:t>
            </w:r>
            <w:r w:rsidR="00EA6425">
              <w:rPr>
                <w:rFonts w:ascii="Century Gothic" w:hAnsi="Century Gothic" w:cs="Tahoma"/>
                <w:bCs/>
                <w:color w:val="000000"/>
                <w:sz w:val="20"/>
              </w:rPr>
              <w:t>.</w:t>
            </w:r>
          </w:p>
        </w:tc>
        <w:tc>
          <w:tcPr>
            <w:tcW w:w="2198" w:type="dxa"/>
          </w:tcPr>
          <w:p w:rsidR="00DE0FA4" w:rsidRPr="00DE0FA4" w:rsidRDefault="00DE0FA4" w:rsidP="00DE0FA4">
            <w:pPr>
              <w:pStyle w:val="ListParagraph"/>
              <w:numPr>
                <w:ilvl w:val="0"/>
                <w:numId w:val="32"/>
              </w:numPr>
              <w:spacing w:after="0" w:line="240" w:lineRule="auto"/>
              <w:ind w:left="306" w:hanging="284"/>
              <w:rPr>
                <w:rFonts w:ascii="Century Gothic" w:hAnsi="Century Gothic" w:cs="Tahoma"/>
                <w:bCs/>
                <w:color w:val="000000"/>
                <w:sz w:val="20"/>
              </w:rPr>
            </w:pPr>
            <w:r w:rsidRPr="00DE0FA4">
              <w:rPr>
                <w:rFonts w:ascii="Century Gothic" w:hAnsi="Century Gothic" w:cs="Tahoma"/>
                <w:bCs/>
                <w:color w:val="000000"/>
                <w:sz w:val="20"/>
              </w:rPr>
              <w:t>Introduction to Christianity</w:t>
            </w:r>
            <w:r w:rsidR="00EA6425">
              <w:rPr>
                <w:rFonts w:ascii="Century Gothic" w:hAnsi="Century Gothic" w:cs="Tahoma"/>
                <w:bCs/>
                <w:color w:val="000000"/>
                <w:sz w:val="20"/>
              </w:rPr>
              <w:t>.</w:t>
            </w:r>
          </w:p>
          <w:p w:rsidR="00DE0FA4" w:rsidRPr="00DE0FA4" w:rsidRDefault="00DE0FA4" w:rsidP="00DE0FA4">
            <w:pPr>
              <w:pStyle w:val="ListParagraph"/>
              <w:numPr>
                <w:ilvl w:val="0"/>
                <w:numId w:val="32"/>
              </w:numPr>
              <w:spacing w:after="0" w:line="240" w:lineRule="auto"/>
              <w:ind w:left="306" w:hanging="284"/>
              <w:rPr>
                <w:rFonts w:ascii="Century Gothic" w:hAnsi="Century Gothic" w:cs="Tahoma"/>
                <w:bCs/>
                <w:color w:val="000000"/>
                <w:sz w:val="20"/>
              </w:rPr>
            </w:pPr>
            <w:r w:rsidRPr="00DE0FA4">
              <w:rPr>
                <w:rFonts w:ascii="Century Gothic" w:hAnsi="Century Gothic" w:cs="Tahoma"/>
                <w:bCs/>
                <w:color w:val="000000"/>
                <w:sz w:val="20"/>
              </w:rPr>
              <w:t>The ministry of Jesus</w:t>
            </w:r>
            <w:r w:rsidR="00EA6425">
              <w:rPr>
                <w:rFonts w:ascii="Century Gothic" w:hAnsi="Century Gothic" w:cs="Tahoma"/>
                <w:bCs/>
                <w:color w:val="000000"/>
                <w:sz w:val="20"/>
              </w:rPr>
              <w:t>.</w:t>
            </w:r>
          </w:p>
          <w:p w:rsidR="00DE0FA4" w:rsidRDefault="00DE0FA4" w:rsidP="00DE0FA4">
            <w:pPr>
              <w:pStyle w:val="ListParagraph"/>
              <w:numPr>
                <w:ilvl w:val="0"/>
                <w:numId w:val="32"/>
              </w:numPr>
              <w:spacing w:after="0" w:line="240" w:lineRule="auto"/>
              <w:ind w:left="306" w:hanging="284"/>
              <w:rPr>
                <w:rFonts w:ascii="Century Gothic" w:hAnsi="Century Gothic" w:cs="Tahoma"/>
                <w:bCs/>
                <w:color w:val="000000"/>
                <w:sz w:val="20"/>
              </w:rPr>
            </w:pPr>
            <w:r w:rsidRPr="00DE0FA4">
              <w:rPr>
                <w:rFonts w:ascii="Century Gothic" w:hAnsi="Century Gothic" w:cs="Tahoma"/>
                <w:bCs/>
                <w:color w:val="000000"/>
                <w:sz w:val="20"/>
              </w:rPr>
              <w:t xml:space="preserve">Jesus’ </w:t>
            </w:r>
            <w:r w:rsidR="000C500A">
              <w:rPr>
                <w:rFonts w:ascii="Century Gothic" w:hAnsi="Century Gothic" w:cs="Tahoma"/>
                <w:bCs/>
                <w:color w:val="000000"/>
                <w:sz w:val="20"/>
              </w:rPr>
              <w:t>radical views</w:t>
            </w:r>
            <w:r w:rsidR="00EA6425">
              <w:rPr>
                <w:rFonts w:ascii="Century Gothic" w:hAnsi="Century Gothic" w:cs="Tahoma"/>
                <w:bCs/>
                <w:color w:val="000000"/>
                <w:sz w:val="20"/>
              </w:rPr>
              <w:t>.</w:t>
            </w:r>
          </w:p>
          <w:p w:rsidR="000C500A" w:rsidRPr="00DE0FA4" w:rsidRDefault="000C500A" w:rsidP="00DE0FA4">
            <w:pPr>
              <w:pStyle w:val="ListParagraph"/>
              <w:numPr>
                <w:ilvl w:val="0"/>
                <w:numId w:val="32"/>
              </w:numPr>
              <w:spacing w:after="0" w:line="240" w:lineRule="auto"/>
              <w:ind w:left="306" w:hanging="284"/>
              <w:rPr>
                <w:rFonts w:ascii="Century Gothic" w:hAnsi="Century Gothic" w:cs="Tahoma"/>
                <w:bCs/>
                <w:color w:val="000000"/>
                <w:sz w:val="20"/>
              </w:rPr>
            </w:pPr>
            <w:r>
              <w:rPr>
                <w:rFonts w:ascii="Century Gothic" w:hAnsi="Century Gothic" w:cs="Tahoma"/>
                <w:bCs/>
                <w:color w:val="000000"/>
                <w:sz w:val="20"/>
              </w:rPr>
              <w:t>Who did Jesus heal.</w:t>
            </w:r>
          </w:p>
          <w:p w:rsidR="006F5145" w:rsidRDefault="00DE0FA4" w:rsidP="00DE0FA4">
            <w:pPr>
              <w:pStyle w:val="ListParagraph"/>
              <w:numPr>
                <w:ilvl w:val="0"/>
                <w:numId w:val="32"/>
              </w:numPr>
              <w:spacing w:after="0" w:line="240" w:lineRule="auto"/>
              <w:ind w:left="306" w:hanging="284"/>
              <w:rPr>
                <w:rFonts w:ascii="Century Gothic" w:hAnsi="Century Gothic" w:cs="Tahoma"/>
                <w:bCs/>
                <w:color w:val="000000"/>
                <w:sz w:val="20"/>
              </w:rPr>
            </w:pPr>
            <w:r w:rsidRPr="00DE0FA4">
              <w:rPr>
                <w:rFonts w:ascii="Century Gothic" w:hAnsi="Century Gothic" w:cs="Tahoma"/>
                <w:bCs/>
                <w:color w:val="000000"/>
                <w:sz w:val="20"/>
              </w:rPr>
              <w:t>Breaking the Sabbath</w:t>
            </w:r>
            <w:r w:rsidR="00EA6425">
              <w:rPr>
                <w:rFonts w:ascii="Century Gothic" w:hAnsi="Century Gothic" w:cs="Tahoma"/>
                <w:bCs/>
                <w:color w:val="000000"/>
                <w:sz w:val="20"/>
              </w:rPr>
              <w:t>.</w:t>
            </w:r>
          </w:p>
          <w:p w:rsidR="000C500A" w:rsidRPr="000C500A" w:rsidRDefault="000C500A" w:rsidP="000C500A">
            <w:pPr>
              <w:spacing w:after="0" w:line="240" w:lineRule="auto"/>
              <w:ind w:left="22"/>
              <w:rPr>
                <w:rFonts w:ascii="Century Gothic" w:hAnsi="Century Gothic" w:cs="Tahoma"/>
                <w:bCs/>
                <w:color w:val="000000"/>
                <w:sz w:val="20"/>
              </w:rPr>
            </w:pPr>
          </w:p>
        </w:tc>
        <w:tc>
          <w:tcPr>
            <w:tcW w:w="2198" w:type="dxa"/>
          </w:tcPr>
          <w:p w:rsidR="006658AB" w:rsidRPr="006658AB" w:rsidRDefault="006658AB" w:rsidP="006658AB">
            <w:pPr>
              <w:pStyle w:val="ListParagraph"/>
              <w:numPr>
                <w:ilvl w:val="0"/>
                <w:numId w:val="33"/>
              </w:numPr>
              <w:spacing w:after="0" w:line="240" w:lineRule="auto"/>
              <w:ind w:left="242" w:hanging="242"/>
              <w:rPr>
                <w:rFonts w:ascii="Century Gothic" w:hAnsi="Century Gothic" w:cs="Tahoma"/>
                <w:bCs/>
                <w:color w:val="000000"/>
                <w:sz w:val="20"/>
              </w:rPr>
            </w:pPr>
            <w:r w:rsidRPr="006658AB">
              <w:rPr>
                <w:rFonts w:ascii="Century Gothic" w:hAnsi="Century Gothic" w:cs="Tahoma"/>
                <w:bCs/>
                <w:color w:val="000000"/>
                <w:sz w:val="20"/>
              </w:rPr>
              <w:t>Introduction to Islam</w:t>
            </w:r>
            <w:r w:rsidR="00EA6425">
              <w:rPr>
                <w:rFonts w:ascii="Century Gothic" w:hAnsi="Century Gothic" w:cs="Tahoma"/>
                <w:bCs/>
                <w:color w:val="000000"/>
                <w:sz w:val="20"/>
              </w:rPr>
              <w:t>.</w:t>
            </w:r>
          </w:p>
          <w:p w:rsidR="006658AB" w:rsidRPr="006658AB" w:rsidRDefault="006658AB" w:rsidP="006658AB">
            <w:pPr>
              <w:pStyle w:val="ListParagraph"/>
              <w:numPr>
                <w:ilvl w:val="0"/>
                <w:numId w:val="33"/>
              </w:numPr>
              <w:spacing w:after="0" w:line="240" w:lineRule="auto"/>
              <w:ind w:left="242" w:hanging="242"/>
              <w:rPr>
                <w:rFonts w:ascii="Century Gothic" w:hAnsi="Century Gothic" w:cs="Tahoma"/>
                <w:bCs/>
                <w:color w:val="000000"/>
                <w:sz w:val="20"/>
              </w:rPr>
            </w:pPr>
            <w:r w:rsidRPr="006658AB">
              <w:rPr>
                <w:rFonts w:ascii="Century Gothic" w:hAnsi="Century Gothic" w:cs="Tahoma"/>
                <w:bCs/>
                <w:color w:val="000000"/>
                <w:sz w:val="20"/>
              </w:rPr>
              <w:t>Greater Jihad</w:t>
            </w:r>
            <w:r w:rsidR="00EA6425">
              <w:rPr>
                <w:rFonts w:ascii="Century Gothic" w:hAnsi="Century Gothic" w:cs="Tahoma"/>
                <w:bCs/>
                <w:color w:val="000000"/>
                <w:sz w:val="20"/>
              </w:rPr>
              <w:t>.</w:t>
            </w:r>
          </w:p>
          <w:p w:rsidR="006658AB" w:rsidRDefault="006658AB" w:rsidP="006658AB">
            <w:pPr>
              <w:pStyle w:val="ListParagraph"/>
              <w:numPr>
                <w:ilvl w:val="0"/>
                <w:numId w:val="33"/>
              </w:numPr>
              <w:spacing w:after="0" w:line="240" w:lineRule="auto"/>
              <w:ind w:left="242" w:hanging="242"/>
              <w:rPr>
                <w:rFonts w:ascii="Century Gothic" w:hAnsi="Century Gothic" w:cs="Tahoma"/>
                <w:bCs/>
                <w:color w:val="000000"/>
                <w:sz w:val="20"/>
              </w:rPr>
            </w:pPr>
            <w:r>
              <w:rPr>
                <w:rFonts w:ascii="Century Gothic" w:hAnsi="Century Gothic" w:cs="Tahoma"/>
                <w:bCs/>
                <w:color w:val="000000"/>
                <w:sz w:val="20"/>
              </w:rPr>
              <w:t>Haram/Halal</w:t>
            </w:r>
            <w:r w:rsidR="00EA6425">
              <w:rPr>
                <w:rFonts w:ascii="Century Gothic" w:hAnsi="Century Gothic" w:cs="Tahoma"/>
                <w:bCs/>
                <w:color w:val="000000"/>
                <w:sz w:val="20"/>
              </w:rPr>
              <w:t>.</w:t>
            </w:r>
          </w:p>
          <w:p w:rsidR="006658AB" w:rsidRPr="006658AB" w:rsidRDefault="006658AB" w:rsidP="006658AB">
            <w:pPr>
              <w:pStyle w:val="ListParagraph"/>
              <w:numPr>
                <w:ilvl w:val="0"/>
                <w:numId w:val="33"/>
              </w:numPr>
              <w:spacing w:after="0" w:line="240" w:lineRule="auto"/>
              <w:ind w:left="242" w:hanging="242"/>
              <w:rPr>
                <w:rFonts w:ascii="Century Gothic" w:hAnsi="Century Gothic" w:cs="Tahoma"/>
                <w:bCs/>
                <w:color w:val="000000"/>
                <w:sz w:val="20"/>
              </w:rPr>
            </w:pPr>
            <w:r>
              <w:rPr>
                <w:rFonts w:ascii="Century Gothic" w:hAnsi="Century Gothic" w:cs="Tahoma"/>
                <w:bCs/>
                <w:color w:val="000000"/>
                <w:sz w:val="20"/>
              </w:rPr>
              <w:t>Do bad deeds always get punished.</w:t>
            </w:r>
          </w:p>
          <w:p w:rsidR="006658AB" w:rsidRDefault="000C500A" w:rsidP="006658AB">
            <w:pPr>
              <w:pStyle w:val="ListParagraph"/>
              <w:numPr>
                <w:ilvl w:val="0"/>
                <w:numId w:val="33"/>
              </w:numPr>
              <w:spacing w:after="0" w:line="240" w:lineRule="auto"/>
              <w:ind w:left="242" w:hanging="242"/>
              <w:rPr>
                <w:rFonts w:ascii="Century Gothic" w:hAnsi="Century Gothic" w:cs="Tahoma"/>
                <w:bCs/>
                <w:color w:val="000000"/>
                <w:sz w:val="20"/>
              </w:rPr>
            </w:pPr>
            <w:r>
              <w:rPr>
                <w:rFonts w:ascii="Century Gothic" w:hAnsi="Century Gothic" w:cs="Tahoma"/>
                <w:bCs/>
                <w:color w:val="000000"/>
                <w:sz w:val="20"/>
              </w:rPr>
              <w:t xml:space="preserve">Story of </w:t>
            </w:r>
            <w:proofErr w:type="spellStart"/>
            <w:r>
              <w:rPr>
                <w:rFonts w:ascii="Century Gothic" w:hAnsi="Century Gothic" w:cs="Tahoma"/>
                <w:bCs/>
                <w:color w:val="000000"/>
                <w:sz w:val="20"/>
              </w:rPr>
              <w:t>Nuh</w:t>
            </w:r>
            <w:proofErr w:type="spellEnd"/>
            <w:r w:rsidR="00EA6425">
              <w:rPr>
                <w:rFonts w:ascii="Century Gothic" w:hAnsi="Century Gothic" w:cs="Tahoma"/>
                <w:bCs/>
                <w:color w:val="000000"/>
                <w:sz w:val="20"/>
              </w:rPr>
              <w:t>.</w:t>
            </w:r>
          </w:p>
          <w:p w:rsidR="000C500A" w:rsidRPr="006658AB" w:rsidRDefault="000C500A" w:rsidP="006658AB">
            <w:pPr>
              <w:pStyle w:val="ListParagraph"/>
              <w:numPr>
                <w:ilvl w:val="0"/>
                <w:numId w:val="33"/>
              </w:numPr>
              <w:spacing w:after="0" w:line="240" w:lineRule="auto"/>
              <w:ind w:left="242" w:hanging="242"/>
              <w:rPr>
                <w:rFonts w:ascii="Century Gothic" w:hAnsi="Century Gothic" w:cs="Tahoma"/>
                <w:bCs/>
                <w:color w:val="000000"/>
                <w:sz w:val="20"/>
              </w:rPr>
            </w:pPr>
            <w:r>
              <w:rPr>
                <w:rFonts w:ascii="Century Gothic" w:hAnsi="Century Gothic" w:cs="Tahoma"/>
                <w:bCs/>
                <w:color w:val="000000"/>
                <w:sz w:val="20"/>
              </w:rPr>
              <w:t>Impact of Islamic Art.</w:t>
            </w:r>
          </w:p>
          <w:p w:rsidR="006F5145" w:rsidRPr="00377B91" w:rsidRDefault="006F5145" w:rsidP="006658AB">
            <w:pPr>
              <w:pStyle w:val="ListParagraph"/>
              <w:spacing w:after="0" w:line="240" w:lineRule="auto"/>
              <w:ind w:left="242"/>
              <w:rPr>
                <w:rFonts w:ascii="Century Gothic" w:hAnsi="Century Gothic" w:cs="Tahoma"/>
                <w:bCs/>
                <w:color w:val="000000"/>
                <w:sz w:val="20"/>
              </w:rPr>
            </w:pPr>
          </w:p>
        </w:tc>
        <w:tc>
          <w:tcPr>
            <w:tcW w:w="2198" w:type="dxa"/>
          </w:tcPr>
          <w:p w:rsidR="006658AB" w:rsidRDefault="006658AB" w:rsidP="006658AB">
            <w:pPr>
              <w:pStyle w:val="ListParagraph"/>
              <w:numPr>
                <w:ilvl w:val="0"/>
                <w:numId w:val="34"/>
              </w:numPr>
              <w:spacing w:after="0" w:line="240" w:lineRule="auto"/>
              <w:ind w:left="305" w:hanging="283"/>
              <w:rPr>
                <w:rFonts w:ascii="Century Gothic" w:hAnsi="Century Gothic" w:cs="Tahoma"/>
                <w:bCs/>
                <w:color w:val="000000"/>
                <w:sz w:val="20"/>
              </w:rPr>
            </w:pPr>
            <w:r w:rsidRPr="006658AB">
              <w:rPr>
                <w:rFonts w:ascii="Century Gothic" w:hAnsi="Century Gothic" w:cs="Tahoma"/>
                <w:bCs/>
                <w:color w:val="000000"/>
                <w:sz w:val="20"/>
              </w:rPr>
              <w:t>Introduction to Sikhism</w:t>
            </w:r>
            <w:r w:rsidR="00EA6425">
              <w:rPr>
                <w:rFonts w:ascii="Century Gothic" w:hAnsi="Century Gothic" w:cs="Tahoma"/>
                <w:bCs/>
                <w:color w:val="000000"/>
                <w:sz w:val="20"/>
              </w:rPr>
              <w:t>.</w:t>
            </w:r>
          </w:p>
          <w:p w:rsidR="006658AB" w:rsidRPr="006658AB" w:rsidRDefault="000C500A" w:rsidP="006658AB">
            <w:pPr>
              <w:pStyle w:val="ListParagraph"/>
              <w:numPr>
                <w:ilvl w:val="0"/>
                <w:numId w:val="34"/>
              </w:numPr>
              <w:spacing w:after="0" w:line="240" w:lineRule="auto"/>
              <w:ind w:left="305" w:hanging="283"/>
              <w:rPr>
                <w:rFonts w:ascii="Century Gothic" w:hAnsi="Century Gothic" w:cs="Tahoma"/>
                <w:bCs/>
                <w:color w:val="000000"/>
                <w:sz w:val="20"/>
              </w:rPr>
            </w:pPr>
            <w:r>
              <w:rPr>
                <w:rFonts w:ascii="Century Gothic" w:hAnsi="Century Gothic" w:cs="Tahoma"/>
                <w:bCs/>
                <w:color w:val="000000"/>
                <w:sz w:val="20"/>
              </w:rPr>
              <w:t>Who are the Khalsa</w:t>
            </w:r>
            <w:r w:rsidR="00EA6425">
              <w:rPr>
                <w:rFonts w:ascii="Century Gothic" w:hAnsi="Century Gothic" w:cs="Tahoma"/>
                <w:bCs/>
                <w:color w:val="000000"/>
                <w:sz w:val="20"/>
              </w:rPr>
              <w:t>.</w:t>
            </w:r>
          </w:p>
          <w:p w:rsidR="006658AB" w:rsidRPr="006658AB" w:rsidRDefault="00984CB6" w:rsidP="006658AB">
            <w:pPr>
              <w:pStyle w:val="ListParagraph"/>
              <w:numPr>
                <w:ilvl w:val="0"/>
                <w:numId w:val="34"/>
              </w:numPr>
              <w:spacing w:after="0" w:line="240" w:lineRule="auto"/>
              <w:ind w:left="305" w:hanging="283"/>
              <w:rPr>
                <w:rFonts w:ascii="Century Gothic" w:hAnsi="Century Gothic" w:cs="Tahoma"/>
                <w:bCs/>
                <w:color w:val="000000"/>
                <w:sz w:val="20"/>
              </w:rPr>
            </w:pPr>
            <w:r>
              <w:rPr>
                <w:rFonts w:ascii="Century Gothic" w:hAnsi="Century Gothic" w:cs="Tahoma"/>
                <w:bCs/>
                <w:color w:val="000000"/>
                <w:sz w:val="20"/>
              </w:rPr>
              <w:t>What are the 5K’s</w:t>
            </w:r>
            <w:r w:rsidR="00EA6425">
              <w:rPr>
                <w:rFonts w:ascii="Century Gothic" w:hAnsi="Century Gothic" w:cs="Tahoma"/>
                <w:bCs/>
                <w:color w:val="000000"/>
                <w:sz w:val="20"/>
              </w:rPr>
              <w:t>.</w:t>
            </w:r>
          </w:p>
          <w:p w:rsidR="006658AB" w:rsidRPr="006658AB" w:rsidRDefault="00984CB6" w:rsidP="006658AB">
            <w:pPr>
              <w:pStyle w:val="ListParagraph"/>
              <w:numPr>
                <w:ilvl w:val="0"/>
                <w:numId w:val="34"/>
              </w:numPr>
              <w:spacing w:after="0" w:line="240" w:lineRule="auto"/>
              <w:ind w:left="305" w:hanging="283"/>
              <w:rPr>
                <w:rFonts w:ascii="Century Gothic" w:hAnsi="Century Gothic" w:cs="Tahoma"/>
                <w:bCs/>
                <w:color w:val="000000"/>
                <w:sz w:val="20"/>
              </w:rPr>
            </w:pPr>
            <w:r>
              <w:rPr>
                <w:rFonts w:ascii="Century Gothic" w:hAnsi="Century Gothic" w:cs="Tahoma"/>
                <w:bCs/>
                <w:color w:val="000000"/>
                <w:sz w:val="20"/>
              </w:rPr>
              <w:t xml:space="preserve">What is the </w:t>
            </w:r>
            <w:r w:rsidR="006658AB" w:rsidRPr="006658AB">
              <w:rPr>
                <w:rFonts w:ascii="Century Gothic" w:hAnsi="Century Gothic" w:cs="Tahoma"/>
                <w:bCs/>
                <w:color w:val="000000"/>
                <w:sz w:val="20"/>
              </w:rPr>
              <w:t>Langar</w:t>
            </w:r>
            <w:r w:rsidR="00BC62D0">
              <w:rPr>
                <w:rFonts w:ascii="Century Gothic" w:hAnsi="Century Gothic" w:cs="Tahoma"/>
                <w:bCs/>
                <w:color w:val="000000"/>
                <w:sz w:val="20"/>
              </w:rPr>
              <w:t>/ Sewa</w:t>
            </w:r>
            <w:r w:rsidR="00EA6425">
              <w:rPr>
                <w:rFonts w:ascii="Century Gothic" w:hAnsi="Century Gothic" w:cs="Tahoma"/>
                <w:bCs/>
                <w:color w:val="000000"/>
                <w:sz w:val="20"/>
              </w:rPr>
              <w:t>.</w:t>
            </w:r>
          </w:p>
          <w:p w:rsidR="006658AB" w:rsidRPr="006658AB" w:rsidRDefault="00BC62D0" w:rsidP="006658AB">
            <w:pPr>
              <w:pStyle w:val="ListParagraph"/>
              <w:numPr>
                <w:ilvl w:val="0"/>
                <w:numId w:val="34"/>
              </w:numPr>
              <w:spacing w:after="0" w:line="240" w:lineRule="auto"/>
              <w:ind w:left="305" w:hanging="283"/>
              <w:rPr>
                <w:rFonts w:ascii="Century Gothic" w:hAnsi="Century Gothic" w:cs="Tahoma"/>
                <w:bCs/>
                <w:color w:val="000000"/>
                <w:sz w:val="20"/>
              </w:rPr>
            </w:pPr>
            <w:r>
              <w:rPr>
                <w:rFonts w:ascii="Century Gothic" w:hAnsi="Century Gothic" w:cs="Tahoma"/>
                <w:bCs/>
                <w:color w:val="000000"/>
                <w:sz w:val="20"/>
              </w:rPr>
              <w:t>Impact of the Golden Temple</w:t>
            </w:r>
            <w:r w:rsidR="00EA6425">
              <w:rPr>
                <w:rFonts w:ascii="Century Gothic" w:hAnsi="Century Gothic" w:cs="Tahoma"/>
                <w:bCs/>
                <w:color w:val="000000"/>
                <w:sz w:val="20"/>
              </w:rPr>
              <w:t>.</w:t>
            </w:r>
          </w:p>
          <w:p w:rsidR="00D4105D" w:rsidRPr="00377B91" w:rsidRDefault="00D4105D" w:rsidP="006658AB">
            <w:pPr>
              <w:pStyle w:val="ListParagraph"/>
              <w:spacing w:after="0" w:line="240" w:lineRule="auto"/>
              <w:ind w:left="305"/>
              <w:rPr>
                <w:rFonts w:ascii="Century Gothic" w:hAnsi="Century Gothic" w:cs="Tahoma"/>
                <w:bCs/>
                <w:color w:val="000000"/>
                <w:sz w:val="20"/>
              </w:rPr>
            </w:pPr>
          </w:p>
        </w:tc>
        <w:tc>
          <w:tcPr>
            <w:tcW w:w="2199" w:type="dxa"/>
          </w:tcPr>
          <w:p w:rsidR="00DC7756" w:rsidRPr="00DC7756" w:rsidRDefault="00DC7756" w:rsidP="00DC7756">
            <w:pPr>
              <w:pStyle w:val="ListParagraph"/>
              <w:numPr>
                <w:ilvl w:val="0"/>
                <w:numId w:val="35"/>
              </w:numPr>
              <w:spacing w:after="0" w:line="240" w:lineRule="auto"/>
              <w:ind w:left="241" w:hanging="241"/>
              <w:rPr>
                <w:rFonts w:ascii="Century Gothic" w:hAnsi="Century Gothic" w:cs="Tahoma"/>
                <w:bCs/>
                <w:color w:val="000000"/>
                <w:sz w:val="20"/>
              </w:rPr>
            </w:pPr>
            <w:r w:rsidRPr="00DC7756">
              <w:rPr>
                <w:rFonts w:ascii="Century Gothic" w:hAnsi="Century Gothic" w:cs="Tahoma"/>
                <w:bCs/>
                <w:color w:val="000000"/>
                <w:sz w:val="20"/>
              </w:rPr>
              <w:t>Introduction to Hinduism</w:t>
            </w:r>
            <w:r w:rsidR="00EA6425">
              <w:rPr>
                <w:rFonts w:ascii="Century Gothic" w:hAnsi="Century Gothic" w:cs="Tahoma"/>
                <w:bCs/>
                <w:color w:val="000000"/>
                <w:sz w:val="20"/>
              </w:rPr>
              <w:t>.</w:t>
            </w:r>
          </w:p>
          <w:p w:rsidR="00DC7756" w:rsidRPr="00DC7756" w:rsidRDefault="00DC7756" w:rsidP="00DC7756">
            <w:pPr>
              <w:pStyle w:val="ListParagraph"/>
              <w:numPr>
                <w:ilvl w:val="0"/>
                <w:numId w:val="35"/>
              </w:numPr>
              <w:spacing w:after="0" w:line="240" w:lineRule="auto"/>
              <w:ind w:left="241" w:hanging="241"/>
              <w:rPr>
                <w:rFonts w:ascii="Century Gothic" w:hAnsi="Century Gothic" w:cs="Tahoma"/>
                <w:bCs/>
                <w:color w:val="000000"/>
                <w:sz w:val="20"/>
              </w:rPr>
            </w:pPr>
            <w:r w:rsidRPr="00DC7756">
              <w:rPr>
                <w:rFonts w:ascii="Century Gothic" w:hAnsi="Century Gothic" w:cs="Tahoma"/>
                <w:bCs/>
                <w:color w:val="000000"/>
                <w:sz w:val="20"/>
              </w:rPr>
              <w:t>The nature of God</w:t>
            </w:r>
            <w:r w:rsidR="0053160A">
              <w:rPr>
                <w:rFonts w:ascii="Century Gothic" w:hAnsi="Century Gothic" w:cs="Tahoma"/>
                <w:bCs/>
                <w:color w:val="000000"/>
                <w:sz w:val="20"/>
              </w:rPr>
              <w:t>/ deities</w:t>
            </w:r>
            <w:r w:rsidR="00EA6425">
              <w:rPr>
                <w:rFonts w:ascii="Century Gothic" w:hAnsi="Century Gothic" w:cs="Tahoma"/>
                <w:bCs/>
                <w:color w:val="000000"/>
                <w:sz w:val="20"/>
              </w:rPr>
              <w:t>.</w:t>
            </w:r>
          </w:p>
          <w:p w:rsidR="00DC7756" w:rsidRPr="00DC7756" w:rsidRDefault="0053160A" w:rsidP="00DC7756">
            <w:pPr>
              <w:pStyle w:val="ListParagraph"/>
              <w:numPr>
                <w:ilvl w:val="0"/>
                <w:numId w:val="35"/>
              </w:numPr>
              <w:spacing w:after="0" w:line="240" w:lineRule="auto"/>
              <w:ind w:left="241" w:hanging="241"/>
              <w:rPr>
                <w:rFonts w:ascii="Century Gothic" w:hAnsi="Century Gothic" w:cs="Tahoma"/>
                <w:bCs/>
                <w:color w:val="000000"/>
                <w:sz w:val="20"/>
              </w:rPr>
            </w:pPr>
            <w:r>
              <w:rPr>
                <w:rFonts w:ascii="Century Gothic" w:hAnsi="Century Gothic" w:cs="Tahoma"/>
                <w:bCs/>
                <w:color w:val="000000"/>
                <w:sz w:val="20"/>
              </w:rPr>
              <w:t>What is karma</w:t>
            </w:r>
            <w:r w:rsidR="00EA6425">
              <w:rPr>
                <w:rFonts w:ascii="Century Gothic" w:hAnsi="Century Gothic" w:cs="Tahoma"/>
                <w:bCs/>
                <w:color w:val="000000"/>
                <w:sz w:val="20"/>
              </w:rPr>
              <w:t>.</w:t>
            </w:r>
          </w:p>
          <w:p w:rsidR="00DC7756" w:rsidRPr="00DC7756" w:rsidRDefault="00DC7756" w:rsidP="00DC7756">
            <w:pPr>
              <w:pStyle w:val="ListParagraph"/>
              <w:numPr>
                <w:ilvl w:val="0"/>
                <w:numId w:val="35"/>
              </w:numPr>
              <w:spacing w:after="0" w:line="240" w:lineRule="auto"/>
              <w:ind w:left="241" w:hanging="241"/>
              <w:rPr>
                <w:rFonts w:ascii="Century Gothic" w:hAnsi="Century Gothic" w:cs="Tahoma"/>
                <w:bCs/>
                <w:color w:val="000000"/>
                <w:sz w:val="20"/>
              </w:rPr>
            </w:pPr>
            <w:r w:rsidRPr="00DC7756">
              <w:rPr>
                <w:rFonts w:ascii="Century Gothic" w:hAnsi="Century Gothic" w:cs="Tahoma"/>
                <w:bCs/>
                <w:color w:val="000000"/>
                <w:sz w:val="20"/>
              </w:rPr>
              <w:t>Hindu Dharma</w:t>
            </w:r>
            <w:r w:rsidR="0053160A">
              <w:rPr>
                <w:rFonts w:ascii="Century Gothic" w:hAnsi="Century Gothic" w:cs="Tahoma"/>
                <w:bCs/>
                <w:color w:val="000000"/>
                <w:sz w:val="20"/>
              </w:rPr>
              <w:t>/ Samsara</w:t>
            </w:r>
            <w:r w:rsidR="00EA6425">
              <w:rPr>
                <w:rFonts w:ascii="Century Gothic" w:hAnsi="Century Gothic" w:cs="Tahoma"/>
                <w:bCs/>
                <w:color w:val="000000"/>
                <w:sz w:val="20"/>
              </w:rPr>
              <w:t>.</w:t>
            </w:r>
          </w:p>
          <w:p w:rsidR="00DC7756" w:rsidRPr="00DC7756" w:rsidRDefault="0053160A" w:rsidP="00DC7756">
            <w:pPr>
              <w:pStyle w:val="ListParagraph"/>
              <w:numPr>
                <w:ilvl w:val="0"/>
                <w:numId w:val="35"/>
              </w:numPr>
              <w:spacing w:after="0" w:line="240" w:lineRule="auto"/>
              <w:ind w:left="241" w:hanging="241"/>
              <w:rPr>
                <w:rFonts w:ascii="Century Gothic" w:hAnsi="Century Gothic" w:cs="Tahoma"/>
                <w:bCs/>
                <w:color w:val="000000"/>
                <w:sz w:val="20"/>
              </w:rPr>
            </w:pPr>
            <w:r>
              <w:rPr>
                <w:rFonts w:ascii="Century Gothic" w:hAnsi="Century Gothic" w:cs="Tahoma"/>
                <w:bCs/>
                <w:color w:val="000000"/>
                <w:sz w:val="20"/>
              </w:rPr>
              <w:t xml:space="preserve">Is there evidence of </w:t>
            </w:r>
            <w:r w:rsidR="005C74BE">
              <w:rPr>
                <w:rFonts w:ascii="Century Gothic" w:hAnsi="Century Gothic" w:cs="Tahoma"/>
                <w:bCs/>
                <w:color w:val="000000"/>
                <w:sz w:val="20"/>
              </w:rPr>
              <w:t>reincarnation?</w:t>
            </w:r>
          </w:p>
          <w:p w:rsidR="00D4105D" w:rsidRPr="00377B91" w:rsidRDefault="00D4105D" w:rsidP="00DC7756">
            <w:pPr>
              <w:pStyle w:val="ListParagraph"/>
              <w:spacing w:after="0" w:line="240" w:lineRule="auto"/>
              <w:ind w:left="325"/>
              <w:rPr>
                <w:rFonts w:ascii="Century Gothic" w:hAnsi="Century Gothic" w:cs="Tahoma"/>
                <w:bCs/>
                <w:color w:val="000000"/>
                <w:sz w:val="20"/>
              </w:rPr>
            </w:pPr>
          </w:p>
        </w:tc>
        <w:tc>
          <w:tcPr>
            <w:tcW w:w="2199" w:type="dxa"/>
          </w:tcPr>
          <w:p w:rsidR="00DC7756" w:rsidRPr="00DC7756" w:rsidRDefault="00DC7756" w:rsidP="00DC7756">
            <w:pPr>
              <w:pStyle w:val="ListParagraph"/>
              <w:numPr>
                <w:ilvl w:val="0"/>
                <w:numId w:val="35"/>
              </w:numPr>
              <w:spacing w:after="0" w:line="240" w:lineRule="auto"/>
              <w:ind w:left="304" w:hanging="283"/>
              <w:rPr>
                <w:rFonts w:ascii="Century Gothic" w:hAnsi="Century Gothic" w:cs="Tahoma"/>
                <w:bCs/>
                <w:color w:val="000000"/>
                <w:sz w:val="20"/>
              </w:rPr>
            </w:pPr>
            <w:r w:rsidRPr="00DC7756">
              <w:rPr>
                <w:rFonts w:ascii="Century Gothic" w:hAnsi="Century Gothic" w:cs="Tahoma"/>
                <w:bCs/>
                <w:color w:val="000000"/>
                <w:sz w:val="20"/>
              </w:rPr>
              <w:t>Introduction to Buddhism</w:t>
            </w:r>
            <w:r w:rsidR="00EA6425">
              <w:rPr>
                <w:rFonts w:ascii="Century Gothic" w:hAnsi="Century Gothic" w:cs="Tahoma"/>
                <w:bCs/>
                <w:color w:val="000000"/>
                <w:sz w:val="20"/>
              </w:rPr>
              <w:t>.</w:t>
            </w:r>
          </w:p>
          <w:p w:rsidR="00DC7756" w:rsidRDefault="00EA6425" w:rsidP="00DC7756">
            <w:pPr>
              <w:pStyle w:val="ListParagraph"/>
              <w:numPr>
                <w:ilvl w:val="0"/>
                <w:numId w:val="35"/>
              </w:numPr>
              <w:spacing w:after="0" w:line="240" w:lineRule="auto"/>
              <w:ind w:left="304" w:hanging="283"/>
              <w:rPr>
                <w:rFonts w:ascii="Century Gothic" w:hAnsi="Century Gothic" w:cs="Tahoma"/>
                <w:bCs/>
                <w:color w:val="000000"/>
                <w:sz w:val="20"/>
              </w:rPr>
            </w:pPr>
            <w:r>
              <w:rPr>
                <w:rFonts w:ascii="Century Gothic" w:hAnsi="Century Gothic" w:cs="Tahoma"/>
                <w:bCs/>
                <w:color w:val="000000"/>
                <w:sz w:val="20"/>
              </w:rPr>
              <w:t>Life of</w:t>
            </w:r>
            <w:r w:rsidR="00DC7756" w:rsidRPr="00DC7756">
              <w:rPr>
                <w:rFonts w:ascii="Century Gothic" w:hAnsi="Century Gothic" w:cs="Tahoma"/>
                <w:bCs/>
                <w:color w:val="000000"/>
                <w:sz w:val="20"/>
              </w:rPr>
              <w:t xml:space="preserve"> Siddhartha Gautama</w:t>
            </w:r>
            <w:r>
              <w:rPr>
                <w:rFonts w:ascii="Century Gothic" w:hAnsi="Century Gothic" w:cs="Tahoma"/>
                <w:bCs/>
                <w:color w:val="000000"/>
                <w:sz w:val="20"/>
              </w:rPr>
              <w:t>.</w:t>
            </w:r>
          </w:p>
          <w:p w:rsidR="004055A7" w:rsidRPr="00DC7756" w:rsidRDefault="004055A7" w:rsidP="00DC7756">
            <w:pPr>
              <w:pStyle w:val="ListParagraph"/>
              <w:numPr>
                <w:ilvl w:val="0"/>
                <w:numId w:val="35"/>
              </w:numPr>
              <w:spacing w:after="0" w:line="240" w:lineRule="auto"/>
              <w:ind w:left="304" w:hanging="283"/>
              <w:rPr>
                <w:rFonts w:ascii="Century Gothic" w:hAnsi="Century Gothic" w:cs="Tahoma"/>
                <w:bCs/>
                <w:color w:val="000000"/>
                <w:sz w:val="20"/>
              </w:rPr>
            </w:pPr>
            <w:r>
              <w:rPr>
                <w:rFonts w:ascii="Century Gothic" w:hAnsi="Century Gothic" w:cs="Tahoma"/>
                <w:bCs/>
                <w:color w:val="000000"/>
                <w:sz w:val="20"/>
              </w:rPr>
              <w:t xml:space="preserve">What are the Four Noble </w:t>
            </w:r>
            <w:proofErr w:type="gramStart"/>
            <w:r>
              <w:rPr>
                <w:rFonts w:ascii="Century Gothic" w:hAnsi="Century Gothic" w:cs="Tahoma"/>
                <w:bCs/>
                <w:color w:val="000000"/>
                <w:sz w:val="20"/>
              </w:rPr>
              <w:t>Truths.</w:t>
            </w:r>
            <w:proofErr w:type="gramEnd"/>
          </w:p>
          <w:p w:rsidR="00DC7756" w:rsidRPr="00DC7756" w:rsidRDefault="005C74BE" w:rsidP="00DC7756">
            <w:pPr>
              <w:pStyle w:val="ListParagraph"/>
              <w:numPr>
                <w:ilvl w:val="0"/>
                <w:numId w:val="35"/>
              </w:numPr>
              <w:spacing w:after="0" w:line="240" w:lineRule="auto"/>
              <w:ind w:left="304" w:hanging="283"/>
              <w:rPr>
                <w:rFonts w:ascii="Century Gothic" w:hAnsi="Century Gothic" w:cs="Tahoma"/>
                <w:bCs/>
                <w:color w:val="000000"/>
                <w:sz w:val="20"/>
              </w:rPr>
            </w:pPr>
            <w:r>
              <w:rPr>
                <w:rFonts w:ascii="Century Gothic" w:hAnsi="Century Gothic" w:cs="Tahoma"/>
                <w:bCs/>
                <w:color w:val="000000"/>
                <w:sz w:val="20"/>
              </w:rPr>
              <w:t>What is the Eightfold Path</w:t>
            </w:r>
            <w:r w:rsidR="00EA6425">
              <w:rPr>
                <w:rFonts w:ascii="Century Gothic" w:hAnsi="Century Gothic" w:cs="Tahoma"/>
                <w:bCs/>
                <w:color w:val="000000"/>
                <w:sz w:val="20"/>
              </w:rPr>
              <w:t>.</w:t>
            </w:r>
          </w:p>
          <w:p w:rsidR="00D4105D" w:rsidRPr="00DC7756" w:rsidRDefault="005C74BE" w:rsidP="00DC7756">
            <w:pPr>
              <w:pStyle w:val="ListParagraph"/>
              <w:numPr>
                <w:ilvl w:val="0"/>
                <w:numId w:val="35"/>
              </w:numPr>
              <w:spacing w:after="0" w:line="240" w:lineRule="auto"/>
              <w:ind w:left="304" w:hanging="283"/>
              <w:rPr>
                <w:rFonts w:ascii="Century Gothic" w:hAnsi="Century Gothic" w:cs="Tahoma"/>
                <w:bCs/>
                <w:color w:val="000000"/>
                <w:sz w:val="20"/>
              </w:rPr>
            </w:pPr>
            <w:r>
              <w:rPr>
                <w:rFonts w:ascii="Century Gothic" w:hAnsi="Century Gothic" w:cs="Tahoma"/>
                <w:bCs/>
                <w:color w:val="000000"/>
                <w:sz w:val="20"/>
              </w:rPr>
              <w:t>Importance of Buddhist prayer flags</w:t>
            </w:r>
            <w:r w:rsidR="00EA6425">
              <w:rPr>
                <w:rFonts w:ascii="Century Gothic" w:hAnsi="Century Gothic" w:cs="Tahoma"/>
                <w:bCs/>
                <w:color w:val="000000"/>
                <w:sz w:val="20"/>
              </w:rPr>
              <w:t>.</w:t>
            </w:r>
          </w:p>
        </w:tc>
      </w:tr>
      <w:tr w:rsidR="00DE0FA4" w:rsidRPr="00377B91" w:rsidTr="00D56A3B">
        <w:tc>
          <w:tcPr>
            <w:tcW w:w="2198" w:type="dxa"/>
          </w:tcPr>
          <w:p w:rsidR="003D6C56" w:rsidRPr="00D56A3B" w:rsidRDefault="003D6C56" w:rsidP="003D6C56">
            <w:pPr>
              <w:spacing w:after="0" w:line="240" w:lineRule="auto"/>
              <w:rPr>
                <w:rFonts w:ascii="Century Gothic" w:hAnsi="Century Gothic" w:cs="Tahoma"/>
                <w:b/>
                <w:bCs/>
                <w:color w:val="000000"/>
              </w:rPr>
            </w:pPr>
            <w:r w:rsidRPr="00D56A3B">
              <w:rPr>
                <w:rFonts w:ascii="Century Gothic" w:hAnsi="Century Gothic" w:cs="Tahoma"/>
                <w:b/>
                <w:bCs/>
                <w:color w:val="000000"/>
              </w:rPr>
              <w:t>Skills</w:t>
            </w:r>
          </w:p>
        </w:tc>
        <w:tc>
          <w:tcPr>
            <w:tcW w:w="2198" w:type="dxa"/>
          </w:tcPr>
          <w:p w:rsidR="003D6C56" w:rsidRPr="003D6C56" w:rsidRDefault="003D6C56" w:rsidP="003D6C56">
            <w:pPr>
              <w:pStyle w:val="ListParagraph"/>
              <w:numPr>
                <w:ilvl w:val="0"/>
                <w:numId w:val="35"/>
              </w:numPr>
              <w:spacing w:after="0" w:line="240" w:lineRule="auto"/>
              <w:ind w:left="288" w:hanging="288"/>
              <w:rPr>
                <w:rFonts w:ascii="Century Gothic" w:hAnsi="Century Gothic" w:cs="Tahoma"/>
                <w:bCs/>
                <w:color w:val="000000"/>
                <w:sz w:val="20"/>
              </w:rPr>
            </w:pPr>
            <w:r w:rsidRPr="003D6C56">
              <w:rPr>
                <w:rFonts w:ascii="Century Gothic" w:hAnsi="Century Gothic" w:cs="Tahoma"/>
                <w:bCs/>
                <w:color w:val="000000"/>
                <w:sz w:val="20"/>
              </w:rPr>
              <w:t>Critical thinking</w:t>
            </w:r>
          </w:p>
          <w:p w:rsidR="003D6C56" w:rsidRPr="003D6C56" w:rsidRDefault="003D6C56" w:rsidP="003D6C56">
            <w:pPr>
              <w:pStyle w:val="ListParagraph"/>
              <w:numPr>
                <w:ilvl w:val="0"/>
                <w:numId w:val="35"/>
              </w:numPr>
              <w:spacing w:after="0" w:line="240" w:lineRule="auto"/>
              <w:ind w:left="288" w:hanging="288"/>
              <w:rPr>
                <w:rFonts w:ascii="Century Gothic" w:hAnsi="Century Gothic" w:cs="Tahoma"/>
                <w:bCs/>
                <w:color w:val="000000"/>
                <w:sz w:val="20"/>
              </w:rPr>
            </w:pPr>
            <w:r w:rsidRPr="003D6C56">
              <w:rPr>
                <w:rFonts w:ascii="Century Gothic" w:hAnsi="Century Gothic" w:cs="Tahoma"/>
                <w:bCs/>
                <w:color w:val="000000"/>
                <w:sz w:val="20"/>
              </w:rPr>
              <w:t xml:space="preserve">Independence </w:t>
            </w:r>
          </w:p>
          <w:p w:rsidR="003D6C56" w:rsidRDefault="003D6C56" w:rsidP="003D6C56">
            <w:pPr>
              <w:pStyle w:val="ListParagraph"/>
              <w:numPr>
                <w:ilvl w:val="0"/>
                <w:numId w:val="35"/>
              </w:numPr>
              <w:spacing w:after="0" w:line="240" w:lineRule="auto"/>
              <w:ind w:left="288" w:hanging="288"/>
              <w:rPr>
                <w:rFonts w:ascii="Century Gothic" w:hAnsi="Century Gothic" w:cs="Tahoma"/>
                <w:bCs/>
                <w:color w:val="000000"/>
                <w:sz w:val="20"/>
              </w:rPr>
            </w:pPr>
            <w:r w:rsidRPr="003D6C56">
              <w:rPr>
                <w:rFonts w:ascii="Century Gothic" w:hAnsi="Century Gothic" w:cs="Tahoma"/>
                <w:bCs/>
                <w:color w:val="000000"/>
                <w:sz w:val="20"/>
              </w:rPr>
              <w:t>Analysis &amp; evaluation</w:t>
            </w:r>
          </w:p>
          <w:p w:rsidR="003D6C56" w:rsidRPr="003D6C56" w:rsidRDefault="003D6C56" w:rsidP="003D6C56">
            <w:pPr>
              <w:pStyle w:val="ListParagraph"/>
              <w:numPr>
                <w:ilvl w:val="0"/>
                <w:numId w:val="35"/>
              </w:numPr>
              <w:spacing w:after="0" w:line="240" w:lineRule="auto"/>
              <w:ind w:left="288" w:hanging="288"/>
              <w:rPr>
                <w:rFonts w:ascii="Century Gothic" w:hAnsi="Century Gothic" w:cs="Tahoma"/>
                <w:bCs/>
                <w:color w:val="000000"/>
                <w:sz w:val="20"/>
              </w:rPr>
            </w:pPr>
            <w:r>
              <w:rPr>
                <w:rFonts w:ascii="Century Gothic" w:hAnsi="Century Gothic" w:cs="Tahoma"/>
                <w:bCs/>
                <w:color w:val="000000"/>
                <w:sz w:val="20"/>
              </w:rPr>
              <w:t>E</w:t>
            </w:r>
            <w:r w:rsidRPr="003D6C56">
              <w:rPr>
                <w:rFonts w:ascii="Century Gothic" w:hAnsi="Century Gothic" w:cs="Tahoma"/>
                <w:bCs/>
                <w:color w:val="000000"/>
                <w:sz w:val="20"/>
              </w:rPr>
              <w:t>xtended writing</w:t>
            </w:r>
          </w:p>
        </w:tc>
        <w:tc>
          <w:tcPr>
            <w:tcW w:w="2198" w:type="dxa"/>
          </w:tcPr>
          <w:p w:rsidR="003D6C56" w:rsidRPr="003D6C56" w:rsidRDefault="003D6C56" w:rsidP="003D6C56">
            <w:pPr>
              <w:pStyle w:val="ListParagraph"/>
              <w:numPr>
                <w:ilvl w:val="0"/>
                <w:numId w:val="24"/>
              </w:numPr>
              <w:spacing w:after="0" w:line="240" w:lineRule="auto"/>
              <w:ind w:left="239" w:hanging="217"/>
              <w:rPr>
                <w:rFonts w:ascii="Century Gothic" w:hAnsi="Century Gothic" w:cs="Tahoma"/>
                <w:bCs/>
                <w:color w:val="000000"/>
                <w:sz w:val="20"/>
              </w:rPr>
            </w:pPr>
            <w:r w:rsidRPr="003D6C56">
              <w:rPr>
                <w:rFonts w:ascii="Century Gothic" w:hAnsi="Century Gothic" w:cs="Tahoma"/>
                <w:bCs/>
                <w:color w:val="000000"/>
                <w:sz w:val="20"/>
              </w:rPr>
              <w:t>Critical thinking</w:t>
            </w:r>
          </w:p>
          <w:p w:rsidR="003D6C56" w:rsidRPr="003D6C56" w:rsidRDefault="003D6C56" w:rsidP="003D6C56">
            <w:pPr>
              <w:pStyle w:val="ListParagraph"/>
              <w:numPr>
                <w:ilvl w:val="0"/>
                <w:numId w:val="24"/>
              </w:numPr>
              <w:spacing w:after="0" w:line="240" w:lineRule="auto"/>
              <w:ind w:left="239" w:hanging="217"/>
              <w:rPr>
                <w:rFonts w:ascii="Century Gothic" w:hAnsi="Century Gothic" w:cs="Tahoma"/>
                <w:bCs/>
                <w:color w:val="000000"/>
                <w:sz w:val="20"/>
              </w:rPr>
            </w:pPr>
            <w:r w:rsidRPr="003D6C56">
              <w:rPr>
                <w:rFonts w:ascii="Century Gothic" w:hAnsi="Century Gothic" w:cs="Tahoma"/>
                <w:bCs/>
                <w:color w:val="000000"/>
                <w:sz w:val="20"/>
              </w:rPr>
              <w:t xml:space="preserve">Independence </w:t>
            </w:r>
          </w:p>
          <w:p w:rsidR="003D6C56" w:rsidRPr="003D6C56" w:rsidRDefault="003D6C56" w:rsidP="003D6C56">
            <w:pPr>
              <w:pStyle w:val="ListParagraph"/>
              <w:numPr>
                <w:ilvl w:val="0"/>
                <w:numId w:val="24"/>
              </w:numPr>
              <w:spacing w:after="0" w:line="240" w:lineRule="auto"/>
              <w:ind w:left="239" w:hanging="217"/>
              <w:rPr>
                <w:rFonts w:ascii="Century Gothic" w:hAnsi="Century Gothic" w:cs="Tahoma"/>
                <w:bCs/>
                <w:color w:val="000000"/>
                <w:sz w:val="20"/>
              </w:rPr>
            </w:pPr>
            <w:r w:rsidRPr="003D6C56">
              <w:rPr>
                <w:rFonts w:ascii="Century Gothic" w:hAnsi="Century Gothic" w:cs="Tahoma"/>
                <w:bCs/>
                <w:color w:val="000000"/>
                <w:sz w:val="20"/>
              </w:rPr>
              <w:t>Analysis &amp; evaluation</w:t>
            </w:r>
          </w:p>
          <w:p w:rsidR="003D6C56" w:rsidRPr="00377B91" w:rsidRDefault="003D6C56" w:rsidP="003D6C56">
            <w:pPr>
              <w:pStyle w:val="ListParagraph"/>
              <w:numPr>
                <w:ilvl w:val="0"/>
                <w:numId w:val="24"/>
              </w:numPr>
              <w:spacing w:after="0" w:line="240" w:lineRule="auto"/>
              <w:ind w:left="239" w:hanging="217"/>
              <w:rPr>
                <w:rFonts w:ascii="Century Gothic" w:hAnsi="Century Gothic" w:cs="Tahoma"/>
                <w:bCs/>
                <w:color w:val="000000"/>
                <w:sz w:val="20"/>
              </w:rPr>
            </w:pPr>
            <w:r w:rsidRPr="003D6C56">
              <w:rPr>
                <w:rFonts w:ascii="Century Gothic" w:hAnsi="Century Gothic" w:cs="Tahoma"/>
                <w:bCs/>
                <w:color w:val="000000"/>
                <w:sz w:val="20"/>
              </w:rPr>
              <w:t>Extended writing</w:t>
            </w:r>
          </w:p>
        </w:tc>
        <w:tc>
          <w:tcPr>
            <w:tcW w:w="2198" w:type="dxa"/>
          </w:tcPr>
          <w:p w:rsidR="003D6C56" w:rsidRPr="003D6C56" w:rsidRDefault="003D6C56" w:rsidP="003D6C56">
            <w:pPr>
              <w:pStyle w:val="ListParagraph"/>
              <w:numPr>
                <w:ilvl w:val="0"/>
                <w:numId w:val="35"/>
              </w:numPr>
              <w:spacing w:after="0" w:line="240" w:lineRule="auto"/>
              <w:ind w:left="288" w:hanging="288"/>
              <w:rPr>
                <w:rFonts w:ascii="Century Gothic" w:hAnsi="Century Gothic" w:cs="Tahoma"/>
                <w:bCs/>
                <w:color w:val="000000"/>
                <w:sz w:val="20"/>
              </w:rPr>
            </w:pPr>
            <w:r w:rsidRPr="003D6C56">
              <w:rPr>
                <w:rFonts w:ascii="Century Gothic" w:hAnsi="Century Gothic" w:cs="Tahoma"/>
                <w:bCs/>
                <w:color w:val="000000"/>
                <w:sz w:val="20"/>
              </w:rPr>
              <w:t>Critical thinking</w:t>
            </w:r>
          </w:p>
          <w:p w:rsidR="003D6C56" w:rsidRPr="003D6C56" w:rsidRDefault="003D6C56" w:rsidP="003D6C56">
            <w:pPr>
              <w:pStyle w:val="ListParagraph"/>
              <w:numPr>
                <w:ilvl w:val="0"/>
                <w:numId w:val="35"/>
              </w:numPr>
              <w:spacing w:after="0" w:line="240" w:lineRule="auto"/>
              <w:ind w:left="288" w:hanging="288"/>
              <w:rPr>
                <w:rFonts w:ascii="Century Gothic" w:hAnsi="Century Gothic" w:cs="Tahoma"/>
                <w:bCs/>
                <w:color w:val="000000"/>
                <w:sz w:val="20"/>
              </w:rPr>
            </w:pPr>
            <w:r w:rsidRPr="003D6C56">
              <w:rPr>
                <w:rFonts w:ascii="Century Gothic" w:hAnsi="Century Gothic" w:cs="Tahoma"/>
                <w:bCs/>
                <w:color w:val="000000"/>
                <w:sz w:val="20"/>
              </w:rPr>
              <w:t xml:space="preserve">Independence </w:t>
            </w:r>
          </w:p>
          <w:p w:rsidR="003D6C56" w:rsidRDefault="003D6C56" w:rsidP="003D6C56">
            <w:pPr>
              <w:pStyle w:val="ListParagraph"/>
              <w:numPr>
                <w:ilvl w:val="0"/>
                <w:numId w:val="35"/>
              </w:numPr>
              <w:spacing w:after="0" w:line="240" w:lineRule="auto"/>
              <w:ind w:left="288" w:hanging="288"/>
              <w:rPr>
                <w:rFonts w:ascii="Century Gothic" w:hAnsi="Century Gothic" w:cs="Tahoma"/>
                <w:bCs/>
                <w:color w:val="000000"/>
                <w:sz w:val="20"/>
              </w:rPr>
            </w:pPr>
            <w:r w:rsidRPr="003D6C56">
              <w:rPr>
                <w:rFonts w:ascii="Century Gothic" w:hAnsi="Century Gothic" w:cs="Tahoma"/>
                <w:bCs/>
                <w:color w:val="000000"/>
                <w:sz w:val="20"/>
              </w:rPr>
              <w:t>Analysis &amp; evaluation</w:t>
            </w:r>
          </w:p>
          <w:p w:rsidR="003D6C56" w:rsidRPr="003D6C56" w:rsidRDefault="003D6C56" w:rsidP="003D6C56">
            <w:pPr>
              <w:pStyle w:val="ListParagraph"/>
              <w:numPr>
                <w:ilvl w:val="0"/>
                <w:numId w:val="35"/>
              </w:numPr>
              <w:spacing w:after="0" w:line="240" w:lineRule="auto"/>
              <w:ind w:left="288" w:hanging="288"/>
              <w:rPr>
                <w:rFonts w:ascii="Century Gothic" w:hAnsi="Century Gothic" w:cs="Tahoma"/>
                <w:bCs/>
                <w:color w:val="000000"/>
                <w:sz w:val="20"/>
              </w:rPr>
            </w:pPr>
            <w:r>
              <w:rPr>
                <w:rFonts w:ascii="Century Gothic" w:hAnsi="Century Gothic" w:cs="Tahoma"/>
                <w:bCs/>
                <w:color w:val="000000"/>
                <w:sz w:val="20"/>
              </w:rPr>
              <w:t>E</w:t>
            </w:r>
            <w:r w:rsidRPr="003D6C56">
              <w:rPr>
                <w:rFonts w:ascii="Century Gothic" w:hAnsi="Century Gothic" w:cs="Tahoma"/>
                <w:bCs/>
                <w:color w:val="000000"/>
                <w:sz w:val="20"/>
              </w:rPr>
              <w:t>xtended writing</w:t>
            </w:r>
          </w:p>
        </w:tc>
        <w:tc>
          <w:tcPr>
            <w:tcW w:w="2198" w:type="dxa"/>
          </w:tcPr>
          <w:p w:rsidR="003D6C56" w:rsidRPr="003D6C56" w:rsidRDefault="003D6C56" w:rsidP="003D6C56">
            <w:pPr>
              <w:pStyle w:val="ListParagraph"/>
              <w:numPr>
                <w:ilvl w:val="0"/>
                <w:numId w:val="24"/>
              </w:numPr>
              <w:spacing w:after="0" w:line="240" w:lineRule="auto"/>
              <w:ind w:left="239" w:hanging="217"/>
              <w:rPr>
                <w:rFonts w:ascii="Century Gothic" w:hAnsi="Century Gothic" w:cs="Tahoma"/>
                <w:bCs/>
                <w:color w:val="000000"/>
                <w:sz w:val="20"/>
              </w:rPr>
            </w:pPr>
            <w:r w:rsidRPr="003D6C56">
              <w:rPr>
                <w:rFonts w:ascii="Century Gothic" w:hAnsi="Century Gothic" w:cs="Tahoma"/>
                <w:bCs/>
                <w:color w:val="000000"/>
                <w:sz w:val="20"/>
              </w:rPr>
              <w:t>Critical thinking</w:t>
            </w:r>
          </w:p>
          <w:p w:rsidR="003D6C56" w:rsidRPr="003D6C56" w:rsidRDefault="003D6C56" w:rsidP="003D6C56">
            <w:pPr>
              <w:pStyle w:val="ListParagraph"/>
              <w:numPr>
                <w:ilvl w:val="0"/>
                <w:numId w:val="24"/>
              </w:numPr>
              <w:spacing w:after="0" w:line="240" w:lineRule="auto"/>
              <w:ind w:left="239" w:hanging="217"/>
              <w:rPr>
                <w:rFonts w:ascii="Century Gothic" w:hAnsi="Century Gothic" w:cs="Tahoma"/>
                <w:bCs/>
                <w:color w:val="000000"/>
                <w:sz w:val="20"/>
              </w:rPr>
            </w:pPr>
            <w:r w:rsidRPr="003D6C56">
              <w:rPr>
                <w:rFonts w:ascii="Century Gothic" w:hAnsi="Century Gothic" w:cs="Tahoma"/>
                <w:bCs/>
                <w:color w:val="000000"/>
                <w:sz w:val="20"/>
              </w:rPr>
              <w:t xml:space="preserve">Independence </w:t>
            </w:r>
          </w:p>
          <w:p w:rsidR="003D6C56" w:rsidRPr="003D6C56" w:rsidRDefault="003D6C56" w:rsidP="003D6C56">
            <w:pPr>
              <w:pStyle w:val="ListParagraph"/>
              <w:numPr>
                <w:ilvl w:val="0"/>
                <w:numId w:val="24"/>
              </w:numPr>
              <w:spacing w:after="0" w:line="240" w:lineRule="auto"/>
              <w:ind w:left="239" w:hanging="217"/>
              <w:rPr>
                <w:rFonts w:ascii="Century Gothic" w:hAnsi="Century Gothic" w:cs="Tahoma"/>
                <w:bCs/>
                <w:color w:val="000000"/>
                <w:sz w:val="20"/>
              </w:rPr>
            </w:pPr>
            <w:r w:rsidRPr="003D6C56">
              <w:rPr>
                <w:rFonts w:ascii="Century Gothic" w:hAnsi="Century Gothic" w:cs="Tahoma"/>
                <w:bCs/>
                <w:color w:val="000000"/>
                <w:sz w:val="20"/>
              </w:rPr>
              <w:t>Analysis &amp; evaluation</w:t>
            </w:r>
          </w:p>
          <w:p w:rsidR="003D6C56" w:rsidRPr="00377B91" w:rsidRDefault="003D6C56" w:rsidP="003D6C56">
            <w:pPr>
              <w:pStyle w:val="ListParagraph"/>
              <w:numPr>
                <w:ilvl w:val="0"/>
                <w:numId w:val="24"/>
              </w:numPr>
              <w:spacing w:after="0" w:line="240" w:lineRule="auto"/>
              <w:ind w:left="239" w:hanging="217"/>
              <w:rPr>
                <w:rFonts w:ascii="Century Gothic" w:hAnsi="Century Gothic" w:cs="Tahoma"/>
                <w:bCs/>
                <w:color w:val="000000"/>
                <w:sz w:val="20"/>
              </w:rPr>
            </w:pPr>
            <w:r w:rsidRPr="003D6C56">
              <w:rPr>
                <w:rFonts w:ascii="Century Gothic" w:hAnsi="Century Gothic" w:cs="Tahoma"/>
                <w:bCs/>
                <w:color w:val="000000"/>
                <w:sz w:val="20"/>
              </w:rPr>
              <w:t>Extended writing</w:t>
            </w:r>
          </w:p>
        </w:tc>
        <w:tc>
          <w:tcPr>
            <w:tcW w:w="2199" w:type="dxa"/>
          </w:tcPr>
          <w:p w:rsidR="003D6C56" w:rsidRPr="003D6C56" w:rsidRDefault="003D6C56" w:rsidP="003D6C56">
            <w:pPr>
              <w:pStyle w:val="ListParagraph"/>
              <w:numPr>
                <w:ilvl w:val="0"/>
                <w:numId w:val="35"/>
              </w:numPr>
              <w:spacing w:after="0" w:line="240" w:lineRule="auto"/>
              <w:ind w:left="288" w:hanging="288"/>
              <w:rPr>
                <w:rFonts w:ascii="Century Gothic" w:hAnsi="Century Gothic" w:cs="Tahoma"/>
                <w:bCs/>
                <w:color w:val="000000"/>
                <w:sz w:val="20"/>
              </w:rPr>
            </w:pPr>
            <w:r w:rsidRPr="003D6C56">
              <w:rPr>
                <w:rFonts w:ascii="Century Gothic" w:hAnsi="Century Gothic" w:cs="Tahoma"/>
                <w:bCs/>
                <w:color w:val="000000"/>
                <w:sz w:val="20"/>
              </w:rPr>
              <w:t>Critical thinking</w:t>
            </w:r>
          </w:p>
          <w:p w:rsidR="003D6C56" w:rsidRPr="003D6C56" w:rsidRDefault="003D6C56" w:rsidP="003D6C56">
            <w:pPr>
              <w:pStyle w:val="ListParagraph"/>
              <w:numPr>
                <w:ilvl w:val="0"/>
                <w:numId w:val="35"/>
              </w:numPr>
              <w:spacing w:after="0" w:line="240" w:lineRule="auto"/>
              <w:ind w:left="288" w:hanging="288"/>
              <w:rPr>
                <w:rFonts w:ascii="Century Gothic" w:hAnsi="Century Gothic" w:cs="Tahoma"/>
                <w:bCs/>
                <w:color w:val="000000"/>
                <w:sz w:val="20"/>
              </w:rPr>
            </w:pPr>
            <w:r w:rsidRPr="003D6C56">
              <w:rPr>
                <w:rFonts w:ascii="Century Gothic" w:hAnsi="Century Gothic" w:cs="Tahoma"/>
                <w:bCs/>
                <w:color w:val="000000"/>
                <w:sz w:val="20"/>
              </w:rPr>
              <w:t xml:space="preserve">Independence </w:t>
            </w:r>
          </w:p>
          <w:p w:rsidR="003D6C56" w:rsidRDefault="003D6C56" w:rsidP="003D6C56">
            <w:pPr>
              <w:pStyle w:val="ListParagraph"/>
              <w:numPr>
                <w:ilvl w:val="0"/>
                <w:numId w:val="35"/>
              </w:numPr>
              <w:spacing w:after="0" w:line="240" w:lineRule="auto"/>
              <w:ind w:left="288" w:hanging="288"/>
              <w:rPr>
                <w:rFonts w:ascii="Century Gothic" w:hAnsi="Century Gothic" w:cs="Tahoma"/>
                <w:bCs/>
                <w:color w:val="000000"/>
                <w:sz w:val="20"/>
              </w:rPr>
            </w:pPr>
            <w:r w:rsidRPr="003D6C56">
              <w:rPr>
                <w:rFonts w:ascii="Century Gothic" w:hAnsi="Century Gothic" w:cs="Tahoma"/>
                <w:bCs/>
                <w:color w:val="000000"/>
                <w:sz w:val="20"/>
              </w:rPr>
              <w:t>Analysis &amp; evaluation</w:t>
            </w:r>
          </w:p>
          <w:p w:rsidR="003D6C56" w:rsidRPr="003D6C56" w:rsidRDefault="003D6C56" w:rsidP="003D6C56">
            <w:pPr>
              <w:pStyle w:val="ListParagraph"/>
              <w:numPr>
                <w:ilvl w:val="0"/>
                <w:numId w:val="35"/>
              </w:numPr>
              <w:spacing w:after="0" w:line="240" w:lineRule="auto"/>
              <w:ind w:left="288" w:hanging="288"/>
              <w:rPr>
                <w:rFonts w:ascii="Century Gothic" w:hAnsi="Century Gothic" w:cs="Tahoma"/>
                <w:bCs/>
                <w:color w:val="000000"/>
                <w:sz w:val="20"/>
              </w:rPr>
            </w:pPr>
            <w:r>
              <w:rPr>
                <w:rFonts w:ascii="Century Gothic" w:hAnsi="Century Gothic" w:cs="Tahoma"/>
                <w:bCs/>
                <w:color w:val="000000"/>
                <w:sz w:val="20"/>
              </w:rPr>
              <w:t>E</w:t>
            </w:r>
            <w:r w:rsidRPr="003D6C56">
              <w:rPr>
                <w:rFonts w:ascii="Century Gothic" w:hAnsi="Century Gothic" w:cs="Tahoma"/>
                <w:bCs/>
                <w:color w:val="000000"/>
                <w:sz w:val="20"/>
              </w:rPr>
              <w:t>xtended writing</w:t>
            </w:r>
          </w:p>
        </w:tc>
        <w:tc>
          <w:tcPr>
            <w:tcW w:w="2199" w:type="dxa"/>
          </w:tcPr>
          <w:p w:rsidR="003D6C56" w:rsidRPr="003D6C56" w:rsidRDefault="003D6C56" w:rsidP="003D6C56">
            <w:pPr>
              <w:pStyle w:val="ListParagraph"/>
              <w:numPr>
                <w:ilvl w:val="0"/>
                <w:numId w:val="24"/>
              </w:numPr>
              <w:spacing w:after="0" w:line="240" w:lineRule="auto"/>
              <w:ind w:left="239" w:hanging="217"/>
              <w:rPr>
                <w:rFonts w:ascii="Century Gothic" w:hAnsi="Century Gothic" w:cs="Tahoma"/>
                <w:bCs/>
                <w:color w:val="000000"/>
                <w:sz w:val="20"/>
              </w:rPr>
            </w:pPr>
            <w:r w:rsidRPr="003D6C56">
              <w:rPr>
                <w:rFonts w:ascii="Century Gothic" w:hAnsi="Century Gothic" w:cs="Tahoma"/>
                <w:bCs/>
                <w:color w:val="000000"/>
                <w:sz w:val="20"/>
              </w:rPr>
              <w:t>Critical thinking</w:t>
            </w:r>
          </w:p>
          <w:p w:rsidR="003D6C56" w:rsidRPr="003D6C56" w:rsidRDefault="003D6C56" w:rsidP="003D6C56">
            <w:pPr>
              <w:pStyle w:val="ListParagraph"/>
              <w:numPr>
                <w:ilvl w:val="0"/>
                <w:numId w:val="24"/>
              </w:numPr>
              <w:spacing w:after="0" w:line="240" w:lineRule="auto"/>
              <w:ind w:left="239" w:hanging="217"/>
              <w:rPr>
                <w:rFonts w:ascii="Century Gothic" w:hAnsi="Century Gothic" w:cs="Tahoma"/>
                <w:bCs/>
                <w:color w:val="000000"/>
                <w:sz w:val="20"/>
              </w:rPr>
            </w:pPr>
            <w:r w:rsidRPr="003D6C56">
              <w:rPr>
                <w:rFonts w:ascii="Century Gothic" w:hAnsi="Century Gothic" w:cs="Tahoma"/>
                <w:bCs/>
                <w:color w:val="000000"/>
                <w:sz w:val="20"/>
              </w:rPr>
              <w:t xml:space="preserve">Independence </w:t>
            </w:r>
          </w:p>
          <w:p w:rsidR="003D6C56" w:rsidRPr="003D6C56" w:rsidRDefault="003D6C56" w:rsidP="003D6C56">
            <w:pPr>
              <w:pStyle w:val="ListParagraph"/>
              <w:numPr>
                <w:ilvl w:val="0"/>
                <w:numId w:val="24"/>
              </w:numPr>
              <w:spacing w:after="0" w:line="240" w:lineRule="auto"/>
              <w:ind w:left="239" w:hanging="217"/>
              <w:rPr>
                <w:rFonts w:ascii="Century Gothic" w:hAnsi="Century Gothic" w:cs="Tahoma"/>
                <w:bCs/>
                <w:color w:val="000000"/>
                <w:sz w:val="20"/>
              </w:rPr>
            </w:pPr>
            <w:r w:rsidRPr="003D6C56">
              <w:rPr>
                <w:rFonts w:ascii="Century Gothic" w:hAnsi="Century Gothic" w:cs="Tahoma"/>
                <w:bCs/>
                <w:color w:val="000000"/>
                <w:sz w:val="20"/>
              </w:rPr>
              <w:t>Analysis &amp; evaluation</w:t>
            </w:r>
          </w:p>
          <w:p w:rsidR="003D6C56" w:rsidRPr="00377B91" w:rsidRDefault="003D6C56" w:rsidP="003D6C56">
            <w:pPr>
              <w:pStyle w:val="ListParagraph"/>
              <w:numPr>
                <w:ilvl w:val="0"/>
                <w:numId w:val="24"/>
              </w:numPr>
              <w:spacing w:after="0" w:line="240" w:lineRule="auto"/>
              <w:ind w:left="239" w:hanging="217"/>
              <w:rPr>
                <w:rFonts w:ascii="Century Gothic" w:hAnsi="Century Gothic" w:cs="Tahoma"/>
                <w:bCs/>
                <w:color w:val="000000"/>
                <w:sz w:val="20"/>
              </w:rPr>
            </w:pPr>
            <w:r w:rsidRPr="003D6C56">
              <w:rPr>
                <w:rFonts w:ascii="Century Gothic" w:hAnsi="Century Gothic" w:cs="Tahoma"/>
                <w:bCs/>
                <w:color w:val="000000"/>
                <w:sz w:val="20"/>
              </w:rPr>
              <w:t>Extended writing</w:t>
            </w:r>
          </w:p>
        </w:tc>
      </w:tr>
      <w:tr w:rsidR="00F50F5E" w:rsidRPr="00377B91" w:rsidTr="00D56A3B">
        <w:tc>
          <w:tcPr>
            <w:tcW w:w="2198" w:type="dxa"/>
          </w:tcPr>
          <w:p w:rsidR="00F50F5E" w:rsidRPr="00D56A3B" w:rsidRDefault="00F50F5E" w:rsidP="00F50F5E">
            <w:pPr>
              <w:spacing w:after="0" w:line="240" w:lineRule="auto"/>
              <w:rPr>
                <w:rFonts w:ascii="Century Gothic" w:hAnsi="Century Gothic" w:cs="Tahoma"/>
                <w:b/>
                <w:bCs/>
                <w:color w:val="000000"/>
              </w:rPr>
            </w:pPr>
            <w:r w:rsidRPr="00D56A3B">
              <w:rPr>
                <w:rFonts w:ascii="Century Gothic" w:hAnsi="Century Gothic" w:cs="Tahoma"/>
                <w:b/>
                <w:bCs/>
                <w:color w:val="000000"/>
              </w:rPr>
              <w:t>Assessments</w:t>
            </w:r>
          </w:p>
        </w:tc>
        <w:tc>
          <w:tcPr>
            <w:tcW w:w="2198" w:type="dxa"/>
          </w:tcPr>
          <w:p w:rsidR="00F50F5E" w:rsidRPr="00F50F5E" w:rsidRDefault="00F50F5E" w:rsidP="00F50F5E">
            <w:pPr>
              <w:spacing w:after="0" w:line="240" w:lineRule="auto"/>
              <w:rPr>
                <w:rFonts w:ascii="Century Gothic" w:hAnsi="Century Gothic" w:cs="Tahoma"/>
                <w:bCs/>
                <w:color w:val="000000"/>
                <w:sz w:val="20"/>
              </w:rPr>
            </w:pPr>
            <w:r w:rsidRPr="00F50F5E">
              <w:rPr>
                <w:rFonts w:ascii="Century Gothic" w:hAnsi="Century Gothic" w:cs="Tahoma"/>
                <w:bCs/>
                <w:color w:val="000000"/>
                <w:sz w:val="20"/>
              </w:rPr>
              <w:t>Knowledge recall assessment.</w:t>
            </w:r>
          </w:p>
        </w:tc>
        <w:tc>
          <w:tcPr>
            <w:tcW w:w="2198" w:type="dxa"/>
          </w:tcPr>
          <w:p w:rsidR="00F50F5E" w:rsidRPr="00377B91" w:rsidRDefault="00F50F5E" w:rsidP="00F50F5E">
            <w:pPr>
              <w:spacing w:after="0" w:line="240" w:lineRule="auto"/>
              <w:rPr>
                <w:rFonts w:ascii="Century Gothic" w:hAnsi="Century Gothic" w:cs="Tahoma"/>
                <w:bCs/>
                <w:color w:val="000000"/>
                <w:sz w:val="20"/>
              </w:rPr>
            </w:pPr>
            <w:r>
              <w:rPr>
                <w:rFonts w:ascii="Century Gothic" w:hAnsi="Century Gothic" w:cs="Tahoma"/>
                <w:bCs/>
                <w:color w:val="000000"/>
                <w:sz w:val="20"/>
              </w:rPr>
              <w:t>Written Assessment: “You should never challenge the rules”</w:t>
            </w:r>
          </w:p>
        </w:tc>
        <w:tc>
          <w:tcPr>
            <w:tcW w:w="2198" w:type="dxa"/>
          </w:tcPr>
          <w:p w:rsidR="00F50F5E" w:rsidRPr="00F50F5E" w:rsidRDefault="00F50F5E" w:rsidP="00F50F5E">
            <w:pPr>
              <w:spacing w:after="0" w:line="240" w:lineRule="auto"/>
              <w:rPr>
                <w:rFonts w:ascii="Century Gothic" w:hAnsi="Century Gothic" w:cs="Tahoma"/>
                <w:bCs/>
                <w:color w:val="000000"/>
                <w:sz w:val="20"/>
              </w:rPr>
            </w:pPr>
            <w:r w:rsidRPr="00F50F5E">
              <w:rPr>
                <w:rFonts w:ascii="Century Gothic" w:hAnsi="Century Gothic" w:cs="Tahoma"/>
                <w:bCs/>
                <w:color w:val="000000"/>
                <w:sz w:val="20"/>
              </w:rPr>
              <w:t>Knowledge recall assessment.</w:t>
            </w:r>
          </w:p>
        </w:tc>
        <w:tc>
          <w:tcPr>
            <w:tcW w:w="2198" w:type="dxa"/>
          </w:tcPr>
          <w:p w:rsidR="00F50F5E" w:rsidRPr="00377B91" w:rsidRDefault="00F50F5E" w:rsidP="00F50F5E">
            <w:pPr>
              <w:spacing w:after="0" w:line="240" w:lineRule="auto"/>
              <w:rPr>
                <w:rFonts w:ascii="Century Gothic" w:hAnsi="Century Gothic" w:cs="Tahoma"/>
                <w:bCs/>
                <w:color w:val="000000"/>
                <w:sz w:val="20"/>
              </w:rPr>
            </w:pPr>
            <w:r>
              <w:rPr>
                <w:rFonts w:ascii="Century Gothic" w:hAnsi="Century Gothic" w:cs="Tahoma"/>
                <w:bCs/>
                <w:color w:val="000000"/>
                <w:sz w:val="20"/>
              </w:rPr>
              <w:t xml:space="preserve">Written Assessment: </w:t>
            </w:r>
            <w:r w:rsidRPr="00F50F5E">
              <w:rPr>
                <w:rFonts w:ascii="Century Gothic" w:hAnsi="Century Gothic"/>
                <w:sz w:val="20"/>
                <w:szCs w:val="20"/>
              </w:rPr>
              <w:t>“Helping others is the most important aspect of religious belief”</w:t>
            </w:r>
          </w:p>
        </w:tc>
        <w:tc>
          <w:tcPr>
            <w:tcW w:w="2199" w:type="dxa"/>
          </w:tcPr>
          <w:p w:rsidR="00F50F5E" w:rsidRPr="00F50F5E" w:rsidRDefault="00F50F5E" w:rsidP="00F50F5E">
            <w:pPr>
              <w:spacing w:after="0" w:line="240" w:lineRule="auto"/>
              <w:rPr>
                <w:rFonts w:ascii="Century Gothic" w:hAnsi="Century Gothic" w:cs="Tahoma"/>
                <w:bCs/>
                <w:color w:val="000000"/>
                <w:sz w:val="20"/>
              </w:rPr>
            </w:pPr>
            <w:r w:rsidRPr="00F50F5E">
              <w:rPr>
                <w:rFonts w:ascii="Century Gothic" w:hAnsi="Century Gothic" w:cs="Tahoma"/>
                <w:bCs/>
                <w:color w:val="000000"/>
                <w:sz w:val="20"/>
              </w:rPr>
              <w:t>Knowledge recall assessment.</w:t>
            </w:r>
          </w:p>
        </w:tc>
        <w:tc>
          <w:tcPr>
            <w:tcW w:w="2199" w:type="dxa"/>
          </w:tcPr>
          <w:p w:rsidR="00F50F5E" w:rsidRPr="00377B91" w:rsidRDefault="00F50F5E" w:rsidP="00F50F5E">
            <w:pPr>
              <w:spacing w:after="0" w:line="240" w:lineRule="auto"/>
              <w:rPr>
                <w:rFonts w:ascii="Century Gothic" w:hAnsi="Century Gothic" w:cs="Tahoma"/>
                <w:bCs/>
                <w:color w:val="000000"/>
                <w:sz w:val="20"/>
              </w:rPr>
            </w:pPr>
            <w:r>
              <w:rPr>
                <w:rFonts w:ascii="Century Gothic" w:hAnsi="Century Gothic" w:cs="Tahoma"/>
                <w:bCs/>
                <w:color w:val="000000"/>
                <w:sz w:val="20"/>
              </w:rPr>
              <w:t>Written Assessment: “Is Buddhism a religion?”</w:t>
            </w:r>
          </w:p>
        </w:tc>
      </w:tr>
      <w:tr w:rsidR="00447FF3" w:rsidRPr="00377B91" w:rsidTr="00D56A3B">
        <w:tc>
          <w:tcPr>
            <w:tcW w:w="2198" w:type="dxa"/>
          </w:tcPr>
          <w:p w:rsidR="0032713C" w:rsidRDefault="0032713C" w:rsidP="0032713C">
            <w:pPr>
              <w:spacing w:after="0" w:line="240" w:lineRule="auto"/>
              <w:rPr>
                <w:rFonts w:ascii="Century Gothic" w:hAnsi="Century Gothic" w:cs="Tahoma"/>
                <w:b/>
                <w:bCs/>
                <w:color w:val="000000"/>
              </w:rPr>
            </w:pPr>
            <w:r>
              <w:rPr>
                <w:rFonts w:ascii="Century Gothic" w:hAnsi="Century Gothic" w:cs="Tahoma"/>
                <w:b/>
                <w:bCs/>
                <w:color w:val="000000"/>
              </w:rPr>
              <w:t>Curiosity</w:t>
            </w:r>
          </w:p>
          <w:p w:rsidR="0032713C" w:rsidRPr="00D56A3B" w:rsidRDefault="0032713C" w:rsidP="0032713C">
            <w:pPr>
              <w:spacing w:after="0" w:line="240" w:lineRule="auto"/>
              <w:rPr>
                <w:rFonts w:ascii="Century Gothic" w:hAnsi="Century Gothic" w:cs="Tahoma"/>
                <w:b/>
                <w:bCs/>
                <w:color w:val="000000"/>
              </w:rPr>
            </w:pPr>
          </w:p>
        </w:tc>
        <w:tc>
          <w:tcPr>
            <w:tcW w:w="2198" w:type="dxa"/>
          </w:tcPr>
          <w:p w:rsidR="00FA6C96" w:rsidRDefault="00F723D2" w:rsidP="0032713C">
            <w:pPr>
              <w:spacing w:after="0" w:line="240" w:lineRule="auto"/>
              <w:ind w:hanging="46"/>
              <w:rPr>
                <w:rFonts w:ascii="Century Gothic" w:hAnsi="Century Gothic" w:cs="Tahoma"/>
                <w:b/>
                <w:bCs/>
                <w:color w:val="000000"/>
                <w:sz w:val="20"/>
              </w:rPr>
            </w:pPr>
            <w:r>
              <w:rPr>
                <w:rFonts w:ascii="Century Gothic" w:hAnsi="Century Gothic" w:cs="Tahoma"/>
                <w:b/>
                <w:bCs/>
                <w:color w:val="000000"/>
                <w:sz w:val="20"/>
              </w:rPr>
              <w:t>Books</w:t>
            </w:r>
            <w:r w:rsidR="00FA6C96">
              <w:rPr>
                <w:rFonts w:ascii="Century Gothic" w:hAnsi="Century Gothic" w:cs="Tahoma"/>
                <w:b/>
                <w:bCs/>
                <w:color w:val="000000"/>
                <w:sz w:val="20"/>
              </w:rPr>
              <w:t>:</w:t>
            </w:r>
          </w:p>
          <w:p w:rsidR="00FA6C96" w:rsidRPr="00FA6C96" w:rsidRDefault="00FA6C96" w:rsidP="0032713C">
            <w:pPr>
              <w:spacing w:after="0" w:line="240" w:lineRule="auto"/>
              <w:ind w:hanging="46"/>
              <w:rPr>
                <w:rFonts w:ascii="Century Gothic" w:hAnsi="Century Gothic" w:cs="Tahoma"/>
                <w:bCs/>
                <w:color w:val="000000"/>
                <w:sz w:val="20"/>
              </w:rPr>
            </w:pPr>
            <w:r w:rsidRPr="00FA6C96">
              <w:rPr>
                <w:rFonts w:ascii="Century Gothic" w:hAnsi="Century Gothic" w:cs="Tahoma"/>
                <w:bCs/>
                <w:color w:val="000000"/>
                <w:sz w:val="20"/>
              </w:rPr>
              <w:t xml:space="preserve">The Kids Book of World Religions </w:t>
            </w:r>
            <w:r w:rsidRPr="00FA6C96">
              <w:rPr>
                <w:rFonts w:ascii="Century Gothic" w:hAnsi="Century Gothic" w:cs="Tahoma"/>
                <w:bCs/>
                <w:i/>
                <w:color w:val="000000"/>
                <w:sz w:val="20"/>
              </w:rPr>
              <w:t>Jennifer Glossop</w:t>
            </w:r>
            <w:r w:rsidRPr="00FA6C96">
              <w:rPr>
                <w:rFonts w:ascii="Century Gothic" w:hAnsi="Century Gothic" w:cs="Tahoma"/>
                <w:bCs/>
                <w:color w:val="000000"/>
                <w:sz w:val="20"/>
              </w:rPr>
              <w:t xml:space="preserve"> ISBN-10: </w:t>
            </w:r>
            <w:r w:rsidRPr="00FA6C96">
              <w:rPr>
                <w:rFonts w:ascii="Arial" w:hAnsi="Arial" w:cs="Arial"/>
                <w:bCs/>
                <w:color w:val="000000"/>
                <w:sz w:val="20"/>
              </w:rPr>
              <w:t>‎</w:t>
            </w:r>
            <w:r w:rsidRPr="00FA6C96">
              <w:rPr>
                <w:rFonts w:ascii="Century Gothic" w:hAnsi="Century Gothic" w:cs="Tahoma"/>
                <w:bCs/>
                <w:color w:val="000000"/>
                <w:sz w:val="20"/>
              </w:rPr>
              <w:t>1554539811</w:t>
            </w:r>
          </w:p>
          <w:p w:rsidR="00FA6C96" w:rsidRDefault="00FA6C96" w:rsidP="0032713C">
            <w:pPr>
              <w:spacing w:after="0" w:line="240" w:lineRule="auto"/>
              <w:ind w:hanging="46"/>
              <w:rPr>
                <w:rFonts w:ascii="Century Gothic" w:hAnsi="Century Gothic" w:cs="Tahoma"/>
                <w:b/>
                <w:bCs/>
                <w:color w:val="000000"/>
                <w:sz w:val="20"/>
              </w:rPr>
            </w:pPr>
          </w:p>
          <w:p w:rsidR="0032713C" w:rsidRDefault="0032713C" w:rsidP="0032713C">
            <w:pPr>
              <w:spacing w:after="0" w:line="240" w:lineRule="auto"/>
              <w:ind w:hanging="46"/>
              <w:rPr>
                <w:rFonts w:ascii="Century Gothic" w:hAnsi="Century Gothic" w:cs="Tahoma"/>
                <w:bCs/>
                <w:color w:val="000000"/>
                <w:sz w:val="20"/>
              </w:rPr>
            </w:pPr>
            <w:r w:rsidRPr="00B811E0">
              <w:rPr>
                <w:rFonts w:ascii="Century Gothic" w:hAnsi="Century Gothic" w:cs="Tahoma"/>
                <w:b/>
                <w:bCs/>
                <w:color w:val="000000"/>
                <w:sz w:val="20"/>
              </w:rPr>
              <w:lastRenderedPageBreak/>
              <w:t>Places of Interest:</w:t>
            </w:r>
            <w:r w:rsidR="00B811E0">
              <w:rPr>
                <w:rFonts w:ascii="Century Gothic" w:hAnsi="Century Gothic" w:cs="Tahoma"/>
                <w:bCs/>
                <w:color w:val="000000"/>
                <w:sz w:val="20"/>
              </w:rPr>
              <w:t xml:space="preserve"> Manchester Jewish Museum, </w:t>
            </w:r>
            <w:r w:rsidR="00B811E0" w:rsidRPr="00B811E0">
              <w:rPr>
                <w:rFonts w:ascii="Century Gothic" w:hAnsi="Century Gothic" w:cs="Tahoma"/>
                <w:bCs/>
                <w:color w:val="000000"/>
                <w:sz w:val="20"/>
              </w:rPr>
              <w:t>190 Cheetham Hill Rd, Cheetham Hill, Manchester M8 8LW</w:t>
            </w:r>
          </w:p>
          <w:p w:rsidR="006F6121" w:rsidRDefault="006F6121" w:rsidP="0032713C">
            <w:pPr>
              <w:spacing w:after="0" w:line="240" w:lineRule="auto"/>
              <w:ind w:hanging="46"/>
              <w:rPr>
                <w:rFonts w:ascii="Century Gothic" w:hAnsi="Century Gothic" w:cs="Tahoma"/>
                <w:bCs/>
                <w:color w:val="000000"/>
                <w:sz w:val="20"/>
              </w:rPr>
            </w:pPr>
          </w:p>
          <w:p w:rsidR="0032713C" w:rsidRDefault="006F6121" w:rsidP="006F6121">
            <w:pPr>
              <w:spacing w:after="0" w:line="240" w:lineRule="auto"/>
              <w:rPr>
                <w:rFonts w:ascii="Century Gothic" w:hAnsi="Century Gothic" w:cs="Tahoma"/>
                <w:b/>
                <w:bCs/>
                <w:color w:val="000000"/>
                <w:sz w:val="20"/>
              </w:rPr>
            </w:pPr>
            <w:r w:rsidRPr="00B811E0">
              <w:rPr>
                <w:rFonts w:ascii="Century Gothic" w:hAnsi="Century Gothic" w:cs="Tahoma"/>
                <w:b/>
                <w:bCs/>
                <w:color w:val="000000"/>
                <w:sz w:val="20"/>
              </w:rPr>
              <w:t>Film &amp; Documentaries:</w:t>
            </w:r>
          </w:p>
          <w:p w:rsidR="00B811E0" w:rsidRPr="00B811E0" w:rsidRDefault="00B811E0" w:rsidP="006F6121">
            <w:pPr>
              <w:spacing w:after="0" w:line="240" w:lineRule="auto"/>
              <w:rPr>
                <w:rFonts w:ascii="Century Gothic" w:hAnsi="Century Gothic" w:cs="Tahoma"/>
                <w:bCs/>
                <w:color w:val="000000"/>
                <w:sz w:val="20"/>
              </w:rPr>
            </w:pPr>
            <w:r w:rsidRPr="00B811E0">
              <w:rPr>
                <w:rFonts w:ascii="Century Gothic" w:hAnsi="Century Gothic" w:cs="Tahoma"/>
                <w:bCs/>
                <w:color w:val="000000"/>
                <w:sz w:val="20"/>
              </w:rPr>
              <w:t>Strictly Kosher (ITV) – all episodes on YouTube.</w:t>
            </w:r>
          </w:p>
        </w:tc>
        <w:tc>
          <w:tcPr>
            <w:tcW w:w="2198" w:type="dxa"/>
          </w:tcPr>
          <w:p w:rsidR="00FA6C96" w:rsidRDefault="00FA6C96" w:rsidP="00FA6C96">
            <w:pPr>
              <w:spacing w:after="0" w:line="240" w:lineRule="auto"/>
              <w:ind w:hanging="46"/>
              <w:rPr>
                <w:rFonts w:ascii="Century Gothic" w:hAnsi="Century Gothic" w:cs="Tahoma"/>
                <w:b/>
                <w:bCs/>
                <w:color w:val="000000"/>
                <w:sz w:val="20"/>
              </w:rPr>
            </w:pPr>
            <w:r>
              <w:rPr>
                <w:rFonts w:ascii="Century Gothic" w:hAnsi="Century Gothic" w:cs="Tahoma"/>
                <w:b/>
                <w:bCs/>
                <w:color w:val="000000"/>
                <w:sz w:val="20"/>
              </w:rPr>
              <w:lastRenderedPageBreak/>
              <w:t>Books:</w:t>
            </w:r>
          </w:p>
          <w:p w:rsidR="00FA6C96" w:rsidRPr="00FA6C96" w:rsidRDefault="00FA6C96" w:rsidP="00FA6C96">
            <w:pPr>
              <w:spacing w:after="0" w:line="240" w:lineRule="auto"/>
              <w:ind w:hanging="46"/>
              <w:rPr>
                <w:rFonts w:ascii="Century Gothic" w:hAnsi="Century Gothic" w:cs="Tahoma"/>
                <w:bCs/>
                <w:color w:val="000000"/>
                <w:sz w:val="20"/>
              </w:rPr>
            </w:pPr>
            <w:r w:rsidRPr="00FA6C96">
              <w:rPr>
                <w:rFonts w:ascii="Century Gothic" w:hAnsi="Century Gothic" w:cs="Tahoma"/>
                <w:bCs/>
                <w:color w:val="000000"/>
                <w:sz w:val="20"/>
              </w:rPr>
              <w:t xml:space="preserve">The Kids Book of World Religions </w:t>
            </w:r>
            <w:r w:rsidRPr="00FA6C96">
              <w:rPr>
                <w:rFonts w:ascii="Century Gothic" w:hAnsi="Century Gothic" w:cs="Tahoma"/>
                <w:bCs/>
                <w:i/>
                <w:color w:val="000000"/>
                <w:sz w:val="20"/>
              </w:rPr>
              <w:t>Jennifer Glossop</w:t>
            </w:r>
            <w:r w:rsidRPr="00FA6C96">
              <w:rPr>
                <w:rFonts w:ascii="Century Gothic" w:hAnsi="Century Gothic" w:cs="Tahoma"/>
                <w:bCs/>
                <w:color w:val="000000"/>
                <w:sz w:val="20"/>
              </w:rPr>
              <w:t xml:space="preserve"> ISBN-10: </w:t>
            </w:r>
            <w:r w:rsidRPr="00FA6C96">
              <w:rPr>
                <w:rFonts w:ascii="Arial" w:hAnsi="Arial" w:cs="Arial"/>
                <w:bCs/>
                <w:color w:val="000000"/>
                <w:sz w:val="20"/>
              </w:rPr>
              <w:t>‎</w:t>
            </w:r>
            <w:r w:rsidRPr="00FA6C96">
              <w:rPr>
                <w:rFonts w:ascii="Century Gothic" w:hAnsi="Century Gothic" w:cs="Tahoma"/>
                <w:bCs/>
                <w:color w:val="000000"/>
                <w:sz w:val="20"/>
              </w:rPr>
              <w:t>1554539811</w:t>
            </w:r>
          </w:p>
          <w:p w:rsidR="00FA6C96" w:rsidRDefault="00FA6C96" w:rsidP="006F6121">
            <w:pPr>
              <w:spacing w:after="0" w:line="240" w:lineRule="auto"/>
              <w:ind w:hanging="46"/>
              <w:rPr>
                <w:rFonts w:ascii="Century Gothic" w:hAnsi="Century Gothic" w:cs="Tahoma"/>
                <w:b/>
                <w:bCs/>
                <w:color w:val="000000"/>
                <w:sz w:val="20"/>
              </w:rPr>
            </w:pPr>
          </w:p>
          <w:p w:rsidR="006F6121" w:rsidRPr="009468E7" w:rsidRDefault="006F6121" w:rsidP="006F6121">
            <w:pPr>
              <w:spacing w:after="0" w:line="240" w:lineRule="auto"/>
              <w:ind w:hanging="46"/>
              <w:rPr>
                <w:rFonts w:ascii="Century Gothic" w:hAnsi="Century Gothic" w:cs="Tahoma"/>
                <w:b/>
                <w:bCs/>
                <w:color w:val="000000"/>
                <w:sz w:val="20"/>
              </w:rPr>
            </w:pPr>
            <w:r w:rsidRPr="009468E7">
              <w:rPr>
                <w:rFonts w:ascii="Century Gothic" w:hAnsi="Century Gothic" w:cs="Tahoma"/>
                <w:b/>
                <w:bCs/>
                <w:color w:val="000000"/>
                <w:sz w:val="20"/>
              </w:rPr>
              <w:t>Places of Interest:</w:t>
            </w:r>
          </w:p>
          <w:p w:rsidR="006F6121" w:rsidRDefault="009468E7" w:rsidP="006F6121">
            <w:pPr>
              <w:spacing w:after="0" w:line="240" w:lineRule="auto"/>
              <w:ind w:hanging="46"/>
              <w:rPr>
                <w:rFonts w:ascii="Century Gothic" w:hAnsi="Century Gothic" w:cs="Tahoma"/>
                <w:bCs/>
                <w:color w:val="000000"/>
                <w:sz w:val="20"/>
              </w:rPr>
            </w:pPr>
            <w:r>
              <w:rPr>
                <w:rFonts w:ascii="Century Gothic" w:hAnsi="Century Gothic" w:cs="Tahoma"/>
                <w:bCs/>
                <w:color w:val="000000"/>
                <w:sz w:val="20"/>
              </w:rPr>
              <w:lastRenderedPageBreak/>
              <w:t xml:space="preserve">Visit a local church or Manchester Cathedral, </w:t>
            </w:r>
            <w:r w:rsidRPr="009468E7">
              <w:rPr>
                <w:rFonts w:ascii="Century Gothic" w:hAnsi="Century Gothic" w:cs="Tahoma"/>
                <w:bCs/>
                <w:color w:val="000000"/>
                <w:sz w:val="20"/>
              </w:rPr>
              <w:t>Victoria St, Manchester M3 1SX</w:t>
            </w:r>
          </w:p>
          <w:p w:rsidR="009468E7" w:rsidRDefault="009468E7" w:rsidP="006F6121">
            <w:pPr>
              <w:spacing w:after="0" w:line="240" w:lineRule="auto"/>
              <w:ind w:hanging="46"/>
              <w:rPr>
                <w:rFonts w:ascii="Century Gothic" w:hAnsi="Century Gothic" w:cs="Tahoma"/>
                <w:bCs/>
                <w:color w:val="000000"/>
                <w:sz w:val="20"/>
              </w:rPr>
            </w:pPr>
          </w:p>
          <w:p w:rsidR="0032713C" w:rsidRDefault="006F6121" w:rsidP="006F6121">
            <w:pPr>
              <w:spacing w:after="0" w:line="240" w:lineRule="auto"/>
              <w:rPr>
                <w:rFonts w:ascii="Century Gothic" w:hAnsi="Century Gothic" w:cs="Tahoma"/>
                <w:b/>
                <w:bCs/>
                <w:color w:val="000000"/>
                <w:sz w:val="20"/>
              </w:rPr>
            </w:pPr>
            <w:r w:rsidRPr="009468E7">
              <w:rPr>
                <w:rFonts w:ascii="Century Gothic" w:hAnsi="Century Gothic" w:cs="Tahoma"/>
                <w:b/>
                <w:bCs/>
                <w:color w:val="000000"/>
                <w:sz w:val="20"/>
              </w:rPr>
              <w:t>Film &amp; Documentaries:</w:t>
            </w:r>
          </w:p>
          <w:p w:rsidR="00145782" w:rsidRDefault="00145782" w:rsidP="006F6121">
            <w:pPr>
              <w:spacing w:after="0" w:line="240" w:lineRule="auto"/>
              <w:rPr>
                <w:rFonts w:ascii="Century Gothic" w:hAnsi="Century Gothic" w:cs="Tahoma"/>
                <w:bCs/>
                <w:color w:val="000000"/>
                <w:sz w:val="20"/>
              </w:rPr>
            </w:pPr>
          </w:p>
          <w:p w:rsidR="009468E7" w:rsidRPr="006F6121" w:rsidRDefault="009468E7" w:rsidP="006F6121">
            <w:pPr>
              <w:spacing w:after="0" w:line="240" w:lineRule="auto"/>
              <w:rPr>
                <w:rFonts w:ascii="Century Gothic" w:hAnsi="Century Gothic" w:cs="Tahoma"/>
                <w:bCs/>
                <w:color w:val="000000"/>
                <w:sz w:val="20"/>
              </w:rPr>
            </w:pPr>
            <w:r>
              <w:rPr>
                <w:rFonts w:ascii="Century Gothic" w:hAnsi="Century Gothic" w:cs="Tahoma"/>
                <w:bCs/>
                <w:color w:val="000000"/>
                <w:sz w:val="20"/>
              </w:rPr>
              <w:t>Being … Christian (BBC iPlayer)</w:t>
            </w:r>
          </w:p>
        </w:tc>
        <w:tc>
          <w:tcPr>
            <w:tcW w:w="2198" w:type="dxa"/>
          </w:tcPr>
          <w:p w:rsidR="00FA6C96" w:rsidRDefault="00FA6C96" w:rsidP="00FA6C96">
            <w:pPr>
              <w:spacing w:after="0" w:line="240" w:lineRule="auto"/>
              <w:ind w:hanging="46"/>
              <w:rPr>
                <w:rFonts w:ascii="Century Gothic" w:hAnsi="Century Gothic" w:cs="Tahoma"/>
                <w:b/>
                <w:bCs/>
                <w:color w:val="000000"/>
                <w:sz w:val="20"/>
              </w:rPr>
            </w:pPr>
            <w:r>
              <w:rPr>
                <w:rFonts w:ascii="Century Gothic" w:hAnsi="Century Gothic" w:cs="Tahoma"/>
                <w:b/>
                <w:bCs/>
                <w:color w:val="000000"/>
                <w:sz w:val="20"/>
              </w:rPr>
              <w:lastRenderedPageBreak/>
              <w:t>Books:</w:t>
            </w:r>
          </w:p>
          <w:p w:rsidR="00FA6C96" w:rsidRPr="00FA6C96" w:rsidRDefault="00FA6C96" w:rsidP="00FA6C96">
            <w:pPr>
              <w:spacing w:after="0" w:line="240" w:lineRule="auto"/>
              <w:ind w:hanging="46"/>
              <w:rPr>
                <w:rFonts w:ascii="Century Gothic" w:hAnsi="Century Gothic" w:cs="Tahoma"/>
                <w:bCs/>
                <w:color w:val="000000"/>
                <w:sz w:val="20"/>
              </w:rPr>
            </w:pPr>
            <w:r w:rsidRPr="00FA6C96">
              <w:rPr>
                <w:rFonts w:ascii="Century Gothic" w:hAnsi="Century Gothic" w:cs="Tahoma"/>
                <w:bCs/>
                <w:color w:val="000000"/>
                <w:sz w:val="20"/>
              </w:rPr>
              <w:t xml:space="preserve">The Kids Book of World Religions </w:t>
            </w:r>
            <w:r w:rsidRPr="00FA6C96">
              <w:rPr>
                <w:rFonts w:ascii="Century Gothic" w:hAnsi="Century Gothic" w:cs="Tahoma"/>
                <w:bCs/>
                <w:i/>
                <w:color w:val="000000"/>
                <w:sz w:val="20"/>
              </w:rPr>
              <w:t>Jennifer Glossop</w:t>
            </w:r>
            <w:r w:rsidRPr="00FA6C96">
              <w:rPr>
                <w:rFonts w:ascii="Century Gothic" w:hAnsi="Century Gothic" w:cs="Tahoma"/>
                <w:bCs/>
                <w:color w:val="000000"/>
                <w:sz w:val="20"/>
              </w:rPr>
              <w:t xml:space="preserve"> ISBN-10: </w:t>
            </w:r>
            <w:r w:rsidRPr="00FA6C96">
              <w:rPr>
                <w:rFonts w:ascii="Arial" w:hAnsi="Arial" w:cs="Arial"/>
                <w:bCs/>
                <w:color w:val="000000"/>
                <w:sz w:val="20"/>
              </w:rPr>
              <w:t>‎</w:t>
            </w:r>
            <w:r w:rsidRPr="00FA6C96">
              <w:rPr>
                <w:rFonts w:ascii="Century Gothic" w:hAnsi="Century Gothic" w:cs="Tahoma"/>
                <w:bCs/>
                <w:color w:val="000000"/>
                <w:sz w:val="20"/>
              </w:rPr>
              <w:t>1554539811</w:t>
            </w:r>
          </w:p>
          <w:p w:rsidR="00FA6C96" w:rsidRDefault="00FA6C96" w:rsidP="00551146">
            <w:pPr>
              <w:spacing w:after="0" w:line="240" w:lineRule="auto"/>
              <w:ind w:hanging="46"/>
              <w:rPr>
                <w:rFonts w:ascii="Century Gothic" w:hAnsi="Century Gothic" w:cs="Tahoma"/>
                <w:b/>
                <w:bCs/>
                <w:color w:val="000000"/>
                <w:sz w:val="20"/>
              </w:rPr>
            </w:pPr>
          </w:p>
          <w:p w:rsidR="00551146" w:rsidRPr="00551146" w:rsidRDefault="00551146" w:rsidP="00551146">
            <w:pPr>
              <w:spacing w:after="0" w:line="240" w:lineRule="auto"/>
              <w:ind w:hanging="46"/>
              <w:rPr>
                <w:rFonts w:ascii="Century Gothic" w:hAnsi="Century Gothic" w:cs="Tahoma"/>
                <w:b/>
                <w:bCs/>
                <w:color w:val="000000"/>
                <w:sz w:val="20"/>
              </w:rPr>
            </w:pPr>
            <w:r w:rsidRPr="00551146">
              <w:rPr>
                <w:rFonts w:ascii="Century Gothic" w:hAnsi="Century Gothic" w:cs="Tahoma"/>
                <w:b/>
                <w:bCs/>
                <w:color w:val="000000"/>
                <w:sz w:val="20"/>
              </w:rPr>
              <w:t>Places of Interest:</w:t>
            </w:r>
          </w:p>
          <w:p w:rsidR="00551146" w:rsidRPr="00551146" w:rsidRDefault="00551146" w:rsidP="00551146">
            <w:pPr>
              <w:spacing w:after="0" w:line="240" w:lineRule="auto"/>
              <w:ind w:hanging="46"/>
              <w:rPr>
                <w:rFonts w:ascii="Century Gothic" w:hAnsi="Century Gothic" w:cs="Tahoma"/>
                <w:bCs/>
                <w:color w:val="000000"/>
                <w:sz w:val="20"/>
              </w:rPr>
            </w:pPr>
            <w:r>
              <w:rPr>
                <w:rFonts w:ascii="Century Gothic" w:hAnsi="Century Gothic" w:cs="Tahoma"/>
                <w:bCs/>
                <w:color w:val="000000"/>
                <w:sz w:val="20"/>
              </w:rPr>
              <w:lastRenderedPageBreak/>
              <w:t>Find out where there is a Mosque near you.</w:t>
            </w:r>
          </w:p>
          <w:p w:rsidR="00551146" w:rsidRPr="00551146" w:rsidRDefault="00551146" w:rsidP="00551146">
            <w:pPr>
              <w:spacing w:after="0" w:line="240" w:lineRule="auto"/>
              <w:ind w:hanging="46"/>
              <w:rPr>
                <w:rFonts w:ascii="Century Gothic" w:hAnsi="Century Gothic" w:cs="Tahoma"/>
                <w:bCs/>
                <w:color w:val="000000"/>
                <w:sz w:val="20"/>
              </w:rPr>
            </w:pPr>
          </w:p>
          <w:p w:rsidR="00551146" w:rsidRPr="00551146" w:rsidRDefault="00551146" w:rsidP="00551146">
            <w:pPr>
              <w:spacing w:after="0" w:line="240" w:lineRule="auto"/>
              <w:ind w:hanging="46"/>
              <w:rPr>
                <w:rFonts w:ascii="Century Gothic" w:hAnsi="Century Gothic" w:cs="Tahoma"/>
                <w:b/>
                <w:bCs/>
                <w:color w:val="000000"/>
                <w:sz w:val="20"/>
              </w:rPr>
            </w:pPr>
            <w:r w:rsidRPr="00551146">
              <w:rPr>
                <w:rFonts w:ascii="Century Gothic" w:hAnsi="Century Gothic" w:cs="Tahoma"/>
                <w:b/>
                <w:bCs/>
                <w:color w:val="000000"/>
                <w:sz w:val="20"/>
              </w:rPr>
              <w:t>Film &amp; Documentaries:</w:t>
            </w:r>
          </w:p>
          <w:p w:rsidR="00551146" w:rsidRPr="00551146" w:rsidRDefault="00551146" w:rsidP="00551146">
            <w:pPr>
              <w:spacing w:after="0" w:line="240" w:lineRule="auto"/>
              <w:ind w:hanging="46"/>
              <w:rPr>
                <w:rFonts w:ascii="Century Gothic" w:hAnsi="Century Gothic" w:cs="Tahoma"/>
                <w:bCs/>
                <w:color w:val="000000"/>
                <w:sz w:val="20"/>
              </w:rPr>
            </w:pPr>
          </w:p>
          <w:p w:rsidR="0032713C" w:rsidRDefault="00551146" w:rsidP="00551146">
            <w:pPr>
              <w:spacing w:after="0" w:line="240" w:lineRule="auto"/>
              <w:rPr>
                <w:rFonts w:ascii="Century Gothic" w:hAnsi="Century Gothic" w:cs="Tahoma"/>
                <w:bCs/>
                <w:color w:val="000000"/>
                <w:sz w:val="20"/>
              </w:rPr>
            </w:pPr>
            <w:r w:rsidRPr="00551146">
              <w:rPr>
                <w:rFonts w:ascii="Century Gothic" w:hAnsi="Century Gothic" w:cs="Tahoma"/>
                <w:bCs/>
                <w:color w:val="000000"/>
                <w:sz w:val="20"/>
              </w:rPr>
              <w:t xml:space="preserve">Being … </w:t>
            </w:r>
            <w:r>
              <w:rPr>
                <w:rFonts w:ascii="Century Gothic" w:hAnsi="Century Gothic" w:cs="Tahoma"/>
                <w:bCs/>
                <w:color w:val="000000"/>
                <w:sz w:val="20"/>
              </w:rPr>
              <w:t>Muslim</w:t>
            </w:r>
            <w:r w:rsidRPr="00551146">
              <w:rPr>
                <w:rFonts w:ascii="Century Gothic" w:hAnsi="Century Gothic" w:cs="Tahoma"/>
                <w:bCs/>
                <w:color w:val="000000"/>
                <w:sz w:val="20"/>
              </w:rPr>
              <w:t xml:space="preserve"> (BBC iPlayer)</w:t>
            </w:r>
          </w:p>
          <w:p w:rsidR="00A221B7" w:rsidRDefault="00A221B7" w:rsidP="00551146">
            <w:pPr>
              <w:spacing w:after="0" w:line="240" w:lineRule="auto"/>
              <w:rPr>
                <w:rFonts w:ascii="Century Gothic" w:hAnsi="Century Gothic" w:cs="Tahoma"/>
                <w:bCs/>
                <w:color w:val="000000"/>
                <w:sz w:val="20"/>
              </w:rPr>
            </w:pPr>
          </w:p>
          <w:p w:rsidR="00A221B7" w:rsidRPr="00377B91" w:rsidRDefault="00A221B7" w:rsidP="00551146">
            <w:pPr>
              <w:spacing w:after="0" w:line="240" w:lineRule="auto"/>
              <w:rPr>
                <w:rFonts w:ascii="Century Gothic" w:hAnsi="Century Gothic" w:cs="Tahoma"/>
                <w:bCs/>
                <w:color w:val="000000"/>
                <w:sz w:val="20"/>
              </w:rPr>
            </w:pPr>
            <w:r>
              <w:rPr>
                <w:rFonts w:ascii="Century Gothic" w:hAnsi="Century Gothic" w:cs="Tahoma"/>
                <w:bCs/>
                <w:color w:val="000000"/>
                <w:sz w:val="20"/>
              </w:rPr>
              <w:t>A very British Ramadan</w:t>
            </w:r>
          </w:p>
        </w:tc>
        <w:tc>
          <w:tcPr>
            <w:tcW w:w="2198" w:type="dxa"/>
          </w:tcPr>
          <w:p w:rsidR="00FA6C96" w:rsidRDefault="00FA6C96" w:rsidP="00FA6C96">
            <w:pPr>
              <w:spacing w:after="0" w:line="240" w:lineRule="auto"/>
              <w:ind w:hanging="46"/>
              <w:rPr>
                <w:rFonts w:ascii="Century Gothic" w:hAnsi="Century Gothic" w:cs="Tahoma"/>
                <w:b/>
                <w:bCs/>
                <w:color w:val="000000"/>
                <w:sz w:val="20"/>
              </w:rPr>
            </w:pPr>
            <w:r>
              <w:rPr>
                <w:rFonts w:ascii="Century Gothic" w:hAnsi="Century Gothic" w:cs="Tahoma"/>
                <w:b/>
                <w:bCs/>
                <w:color w:val="000000"/>
                <w:sz w:val="20"/>
              </w:rPr>
              <w:lastRenderedPageBreak/>
              <w:t>Books:</w:t>
            </w:r>
          </w:p>
          <w:p w:rsidR="00FA6C96" w:rsidRPr="00FA6C96" w:rsidRDefault="00FA6C96" w:rsidP="00FA6C96">
            <w:pPr>
              <w:spacing w:after="0" w:line="240" w:lineRule="auto"/>
              <w:ind w:hanging="46"/>
              <w:rPr>
                <w:rFonts w:ascii="Century Gothic" w:hAnsi="Century Gothic" w:cs="Tahoma"/>
                <w:bCs/>
                <w:color w:val="000000"/>
                <w:sz w:val="20"/>
              </w:rPr>
            </w:pPr>
            <w:r w:rsidRPr="00FA6C96">
              <w:rPr>
                <w:rFonts w:ascii="Century Gothic" w:hAnsi="Century Gothic" w:cs="Tahoma"/>
                <w:bCs/>
                <w:color w:val="000000"/>
                <w:sz w:val="20"/>
              </w:rPr>
              <w:t xml:space="preserve">The Kids Book of World Religions </w:t>
            </w:r>
            <w:r w:rsidRPr="00FA6C96">
              <w:rPr>
                <w:rFonts w:ascii="Century Gothic" w:hAnsi="Century Gothic" w:cs="Tahoma"/>
                <w:bCs/>
                <w:i/>
                <w:color w:val="000000"/>
                <w:sz w:val="20"/>
              </w:rPr>
              <w:t>Jennifer Glossop</w:t>
            </w:r>
            <w:r w:rsidRPr="00FA6C96">
              <w:rPr>
                <w:rFonts w:ascii="Century Gothic" w:hAnsi="Century Gothic" w:cs="Tahoma"/>
                <w:bCs/>
                <w:color w:val="000000"/>
                <w:sz w:val="20"/>
              </w:rPr>
              <w:t xml:space="preserve"> ISBN-10: </w:t>
            </w:r>
            <w:r w:rsidRPr="00FA6C96">
              <w:rPr>
                <w:rFonts w:ascii="Arial" w:hAnsi="Arial" w:cs="Arial"/>
                <w:bCs/>
                <w:color w:val="000000"/>
                <w:sz w:val="20"/>
              </w:rPr>
              <w:t>‎</w:t>
            </w:r>
            <w:r w:rsidRPr="00FA6C96">
              <w:rPr>
                <w:rFonts w:ascii="Century Gothic" w:hAnsi="Century Gothic" w:cs="Tahoma"/>
                <w:bCs/>
                <w:color w:val="000000"/>
                <w:sz w:val="20"/>
              </w:rPr>
              <w:t>1554539811</w:t>
            </w:r>
          </w:p>
          <w:p w:rsidR="00FA6C96" w:rsidRDefault="00FA6C96" w:rsidP="006F6121">
            <w:pPr>
              <w:spacing w:after="0" w:line="240" w:lineRule="auto"/>
              <w:ind w:hanging="46"/>
              <w:rPr>
                <w:rFonts w:ascii="Century Gothic" w:hAnsi="Century Gothic" w:cs="Tahoma"/>
                <w:b/>
                <w:bCs/>
                <w:color w:val="000000"/>
                <w:sz w:val="20"/>
              </w:rPr>
            </w:pPr>
          </w:p>
          <w:p w:rsidR="006F6121" w:rsidRPr="00551146" w:rsidRDefault="006F6121" w:rsidP="006F6121">
            <w:pPr>
              <w:spacing w:after="0" w:line="240" w:lineRule="auto"/>
              <w:ind w:hanging="46"/>
              <w:rPr>
                <w:rFonts w:ascii="Century Gothic" w:hAnsi="Century Gothic" w:cs="Tahoma"/>
                <w:b/>
                <w:bCs/>
                <w:color w:val="000000"/>
                <w:sz w:val="20"/>
              </w:rPr>
            </w:pPr>
            <w:r w:rsidRPr="00551146">
              <w:rPr>
                <w:rFonts w:ascii="Century Gothic" w:hAnsi="Century Gothic" w:cs="Tahoma"/>
                <w:b/>
                <w:bCs/>
                <w:color w:val="000000"/>
                <w:sz w:val="20"/>
              </w:rPr>
              <w:t>Places of Interest:</w:t>
            </w:r>
          </w:p>
          <w:p w:rsidR="006F6121" w:rsidRDefault="00551146" w:rsidP="006F6121">
            <w:pPr>
              <w:spacing w:after="0" w:line="240" w:lineRule="auto"/>
              <w:ind w:hanging="46"/>
              <w:rPr>
                <w:rFonts w:ascii="Century Gothic" w:hAnsi="Century Gothic" w:cs="Tahoma"/>
                <w:bCs/>
                <w:color w:val="000000"/>
                <w:sz w:val="20"/>
              </w:rPr>
            </w:pPr>
            <w:r>
              <w:rPr>
                <w:rFonts w:ascii="Century Gothic" w:hAnsi="Century Gothic" w:cs="Tahoma"/>
                <w:bCs/>
                <w:color w:val="000000"/>
                <w:sz w:val="20"/>
              </w:rPr>
              <w:lastRenderedPageBreak/>
              <w:t>Visit a Sikh temple and take part in a Langar meal.</w:t>
            </w:r>
          </w:p>
          <w:p w:rsidR="00551146" w:rsidRDefault="00551146" w:rsidP="006F6121">
            <w:pPr>
              <w:spacing w:after="0" w:line="240" w:lineRule="auto"/>
              <w:ind w:hanging="46"/>
              <w:rPr>
                <w:rFonts w:ascii="Century Gothic" w:hAnsi="Century Gothic" w:cs="Tahoma"/>
                <w:bCs/>
                <w:color w:val="000000"/>
                <w:sz w:val="20"/>
              </w:rPr>
            </w:pPr>
          </w:p>
          <w:p w:rsidR="0032713C" w:rsidRPr="00551146" w:rsidRDefault="006F6121" w:rsidP="006F6121">
            <w:pPr>
              <w:spacing w:after="0" w:line="240" w:lineRule="auto"/>
              <w:rPr>
                <w:rFonts w:ascii="Century Gothic" w:hAnsi="Century Gothic" w:cs="Tahoma"/>
                <w:b/>
                <w:bCs/>
                <w:color w:val="000000"/>
                <w:sz w:val="20"/>
              </w:rPr>
            </w:pPr>
            <w:r w:rsidRPr="00551146">
              <w:rPr>
                <w:rFonts w:ascii="Century Gothic" w:hAnsi="Century Gothic" w:cs="Tahoma"/>
                <w:b/>
                <w:bCs/>
                <w:color w:val="000000"/>
                <w:sz w:val="20"/>
              </w:rPr>
              <w:t>Film &amp; Documentaries:</w:t>
            </w:r>
          </w:p>
          <w:p w:rsidR="00551146" w:rsidRDefault="00551146" w:rsidP="006F6121">
            <w:pPr>
              <w:spacing w:after="0" w:line="240" w:lineRule="auto"/>
              <w:rPr>
                <w:rFonts w:ascii="Century Gothic" w:hAnsi="Century Gothic" w:cs="Tahoma"/>
                <w:bCs/>
                <w:color w:val="000000"/>
                <w:sz w:val="20"/>
              </w:rPr>
            </w:pPr>
          </w:p>
          <w:p w:rsidR="00551146" w:rsidRPr="008F7128" w:rsidRDefault="00551146" w:rsidP="006F6121">
            <w:pPr>
              <w:spacing w:after="0" w:line="240" w:lineRule="auto"/>
              <w:rPr>
                <w:rFonts w:ascii="Century Gothic" w:hAnsi="Century Gothic" w:cs="Tahoma"/>
                <w:bCs/>
                <w:color w:val="000000"/>
                <w:sz w:val="20"/>
              </w:rPr>
            </w:pPr>
            <w:r w:rsidRPr="00551146">
              <w:rPr>
                <w:rFonts w:ascii="Century Gothic" w:hAnsi="Century Gothic" w:cs="Tahoma"/>
                <w:bCs/>
                <w:color w:val="000000"/>
                <w:sz w:val="20"/>
              </w:rPr>
              <w:t xml:space="preserve">Being … </w:t>
            </w:r>
            <w:r>
              <w:rPr>
                <w:rFonts w:ascii="Century Gothic" w:hAnsi="Century Gothic" w:cs="Tahoma"/>
                <w:bCs/>
                <w:color w:val="000000"/>
                <w:sz w:val="20"/>
              </w:rPr>
              <w:t>Sikh</w:t>
            </w:r>
            <w:r w:rsidRPr="00551146">
              <w:rPr>
                <w:rFonts w:ascii="Century Gothic" w:hAnsi="Century Gothic" w:cs="Tahoma"/>
                <w:bCs/>
                <w:color w:val="000000"/>
                <w:sz w:val="20"/>
              </w:rPr>
              <w:t xml:space="preserve"> (BBC iPlayer)</w:t>
            </w:r>
            <w:bookmarkStart w:id="0" w:name="_GoBack"/>
            <w:bookmarkEnd w:id="0"/>
          </w:p>
        </w:tc>
        <w:tc>
          <w:tcPr>
            <w:tcW w:w="2199" w:type="dxa"/>
          </w:tcPr>
          <w:p w:rsidR="00FA6C96" w:rsidRDefault="00FA6C96" w:rsidP="00FA6C96">
            <w:pPr>
              <w:spacing w:after="0" w:line="240" w:lineRule="auto"/>
              <w:ind w:hanging="46"/>
              <w:rPr>
                <w:rFonts w:ascii="Century Gothic" w:hAnsi="Century Gothic" w:cs="Tahoma"/>
                <w:b/>
                <w:bCs/>
                <w:color w:val="000000"/>
                <w:sz w:val="20"/>
              </w:rPr>
            </w:pPr>
            <w:r>
              <w:rPr>
                <w:rFonts w:ascii="Century Gothic" w:hAnsi="Century Gothic" w:cs="Tahoma"/>
                <w:b/>
                <w:bCs/>
                <w:color w:val="000000"/>
                <w:sz w:val="20"/>
              </w:rPr>
              <w:lastRenderedPageBreak/>
              <w:t>Books:</w:t>
            </w:r>
          </w:p>
          <w:p w:rsidR="00FA6C96" w:rsidRPr="00FA6C96" w:rsidRDefault="00FA6C96" w:rsidP="00FA6C96">
            <w:pPr>
              <w:spacing w:after="0" w:line="240" w:lineRule="auto"/>
              <w:ind w:hanging="46"/>
              <w:rPr>
                <w:rFonts w:ascii="Century Gothic" w:hAnsi="Century Gothic" w:cs="Tahoma"/>
                <w:bCs/>
                <w:color w:val="000000"/>
                <w:sz w:val="20"/>
              </w:rPr>
            </w:pPr>
            <w:r w:rsidRPr="00FA6C96">
              <w:rPr>
                <w:rFonts w:ascii="Century Gothic" w:hAnsi="Century Gothic" w:cs="Tahoma"/>
                <w:bCs/>
                <w:color w:val="000000"/>
                <w:sz w:val="20"/>
              </w:rPr>
              <w:t xml:space="preserve">The Kids Book of World Religions </w:t>
            </w:r>
            <w:r w:rsidRPr="00FA6C96">
              <w:rPr>
                <w:rFonts w:ascii="Century Gothic" w:hAnsi="Century Gothic" w:cs="Tahoma"/>
                <w:bCs/>
                <w:i/>
                <w:color w:val="000000"/>
                <w:sz w:val="20"/>
              </w:rPr>
              <w:t>Jennifer Glossop</w:t>
            </w:r>
            <w:r w:rsidRPr="00FA6C96">
              <w:rPr>
                <w:rFonts w:ascii="Century Gothic" w:hAnsi="Century Gothic" w:cs="Tahoma"/>
                <w:bCs/>
                <w:color w:val="000000"/>
                <w:sz w:val="20"/>
              </w:rPr>
              <w:t xml:space="preserve"> ISBN-10: </w:t>
            </w:r>
            <w:r w:rsidRPr="00FA6C96">
              <w:rPr>
                <w:rFonts w:ascii="Arial" w:hAnsi="Arial" w:cs="Arial"/>
                <w:bCs/>
                <w:color w:val="000000"/>
                <w:sz w:val="20"/>
              </w:rPr>
              <w:t>‎</w:t>
            </w:r>
            <w:r w:rsidRPr="00FA6C96">
              <w:rPr>
                <w:rFonts w:ascii="Century Gothic" w:hAnsi="Century Gothic" w:cs="Tahoma"/>
                <w:bCs/>
                <w:color w:val="000000"/>
                <w:sz w:val="20"/>
              </w:rPr>
              <w:t>1554539811</w:t>
            </w:r>
          </w:p>
          <w:p w:rsidR="00FA6C96" w:rsidRDefault="00FA6C96" w:rsidP="006F6121">
            <w:pPr>
              <w:spacing w:after="0" w:line="240" w:lineRule="auto"/>
              <w:ind w:hanging="46"/>
              <w:rPr>
                <w:rFonts w:ascii="Century Gothic" w:hAnsi="Century Gothic" w:cs="Tahoma"/>
                <w:b/>
                <w:bCs/>
                <w:color w:val="000000"/>
                <w:sz w:val="20"/>
              </w:rPr>
            </w:pPr>
          </w:p>
          <w:p w:rsidR="006F6121" w:rsidRPr="00551146" w:rsidRDefault="006F6121" w:rsidP="006F6121">
            <w:pPr>
              <w:spacing w:after="0" w:line="240" w:lineRule="auto"/>
              <w:ind w:hanging="46"/>
              <w:rPr>
                <w:rFonts w:ascii="Century Gothic" w:hAnsi="Century Gothic" w:cs="Tahoma"/>
                <w:b/>
                <w:bCs/>
                <w:color w:val="000000"/>
                <w:sz w:val="20"/>
              </w:rPr>
            </w:pPr>
            <w:r w:rsidRPr="00551146">
              <w:rPr>
                <w:rFonts w:ascii="Century Gothic" w:hAnsi="Century Gothic" w:cs="Tahoma"/>
                <w:b/>
                <w:bCs/>
                <w:color w:val="000000"/>
                <w:sz w:val="20"/>
              </w:rPr>
              <w:t>Places of Interest:</w:t>
            </w:r>
          </w:p>
          <w:p w:rsidR="006F6121" w:rsidRDefault="00FA6C96" w:rsidP="006F6121">
            <w:pPr>
              <w:spacing w:after="0" w:line="240" w:lineRule="auto"/>
              <w:ind w:hanging="46"/>
              <w:rPr>
                <w:rFonts w:ascii="Century Gothic" w:hAnsi="Century Gothic" w:cs="Tahoma"/>
                <w:bCs/>
                <w:color w:val="000000"/>
                <w:sz w:val="20"/>
              </w:rPr>
            </w:pPr>
            <w:r>
              <w:rPr>
                <w:rFonts w:ascii="Century Gothic" w:hAnsi="Century Gothic" w:cs="Tahoma"/>
                <w:bCs/>
                <w:color w:val="000000"/>
                <w:sz w:val="20"/>
              </w:rPr>
              <w:lastRenderedPageBreak/>
              <w:t xml:space="preserve">Find a local </w:t>
            </w:r>
            <w:r w:rsidR="00E42D71">
              <w:rPr>
                <w:rFonts w:ascii="Century Gothic" w:hAnsi="Century Gothic" w:cs="Tahoma"/>
                <w:bCs/>
                <w:color w:val="000000"/>
                <w:sz w:val="20"/>
              </w:rPr>
              <w:t>Holi or Diwali event and attend it.</w:t>
            </w:r>
          </w:p>
          <w:p w:rsidR="00E42D71" w:rsidRDefault="00E42D71" w:rsidP="006F6121">
            <w:pPr>
              <w:spacing w:after="0" w:line="240" w:lineRule="auto"/>
              <w:ind w:hanging="46"/>
              <w:rPr>
                <w:rFonts w:ascii="Century Gothic" w:hAnsi="Century Gothic" w:cs="Tahoma"/>
                <w:bCs/>
                <w:color w:val="000000"/>
                <w:sz w:val="20"/>
              </w:rPr>
            </w:pPr>
          </w:p>
          <w:p w:rsidR="0032713C" w:rsidRPr="00551146" w:rsidRDefault="006F6121" w:rsidP="006F6121">
            <w:pPr>
              <w:spacing w:after="0" w:line="240" w:lineRule="auto"/>
              <w:rPr>
                <w:rFonts w:ascii="Century Gothic" w:hAnsi="Century Gothic" w:cs="Tahoma"/>
                <w:b/>
                <w:bCs/>
                <w:color w:val="000000"/>
                <w:sz w:val="20"/>
              </w:rPr>
            </w:pPr>
            <w:r w:rsidRPr="00551146">
              <w:rPr>
                <w:rFonts w:ascii="Century Gothic" w:hAnsi="Century Gothic" w:cs="Tahoma"/>
                <w:b/>
                <w:bCs/>
                <w:color w:val="000000"/>
                <w:sz w:val="20"/>
              </w:rPr>
              <w:t>Film &amp; Documentaries:</w:t>
            </w:r>
          </w:p>
          <w:p w:rsidR="00551146" w:rsidRDefault="00551146" w:rsidP="006F6121">
            <w:pPr>
              <w:spacing w:after="0" w:line="240" w:lineRule="auto"/>
              <w:rPr>
                <w:rFonts w:ascii="Century Gothic" w:hAnsi="Century Gothic" w:cs="Tahoma"/>
                <w:bCs/>
                <w:color w:val="000000"/>
                <w:sz w:val="20"/>
              </w:rPr>
            </w:pPr>
          </w:p>
          <w:p w:rsidR="00551146" w:rsidRPr="00377B91" w:rsidRDefault="00551146" w:rsidP="006F6121">
            <w:pPr>
              <w:spacing w:after="0" w:line="240" w:lineRule="auto"/>
              <w:rPr>
                <w:rFonts w:ascii="Century Gothic" w:hAnsi="Century Gothic" w:cs="Tahoma"/>
                <w:bCs/>
                <w:color w:val="000000"/>
                <w:sz w:val="20"/>
              </w:rPr>
            </w:pPr>
            <w:r w:rsidRPr="00551146">
              <w:rPr>
                <w:rFonts w:ascii="Century Gothic" w:hAnsi="Century Gothic" w:cs="Tahoma"/>
                <w:bCs/>
                <w:color w:val="000000"/>
                <w:sz w:val="20"/>
              </w:rPr>
              <w:t xml:space="preserve">Being … </w:t>
            </w:r>
            <w:r>
              <w:rPr>
                <w:rFonts w:ascii="Century Gothic" w:hAnsi="Century Gothic" w:cs="Tahoma"/>
                <w:bCs/>
                <w:color w:val="000000"/>
                <w:sz w:val="20"/>
              </w:rPr>
              <w:t>Hindu</w:t>
            </w:r>
            <w:r w:rsidRPr="00551146">
              <w:rPr>
                <w:rFonts w:ascii="Century Gothic" w:hAnsi="Century Gothic" w:cs="Tahoma"/>
                <w:bCs/>
                <w:color w:val="000000"/>
                <w:sz w:val="20"/>
              </w:rPr>
              <w:t xml:space="preserve"> (BBC iPlayer)</w:t>
            </w:r>
          </w:p>
        </w:tc>
        <w:tc>
          <w:tcPr>
            <w:tcW w:w="2199" w:type="dxa"/>
          </w:tcPr>
          <w:p w:rsidR="00FA6C96" w:rsidRDefault="00FA6C96" w:rsidP="00FA6C96">
            <w:pPr>
              <w:spacing w:after="0" w:line="240" w:lineRule="auto"/>
              <w:ind w:hanging="46"/>
              <w:rPr>
                <w:rFonts w:ascii="Century Gothic" w:hAnsi="Century Gothic" w:cs="Tahoma"/>
                <w:b/>
                <w:bCs/>
                <w:color w:val="000000"/>
                <w:sz w:val="20"/>
              </w:rPr>
            </w:pPr>
            <w:r>
              <w:rPr>
                <w:rFonts w:ascii="Century Gothic" w:hAnsi="Century Gothic" w:cs="Tahoma"/>
                <w:b/>
                <w:bCs/>
                <w:color w:val="000000"/>
                <w:sz w:val="20"/>
              </w:rPr>
              <w:lastRenderedPageBreak/>
              <w:t>Books:</w:t>
            </w:r>
          </w:p>
          <w:p w:rsidR="00FA6C96" w:rsidRPr="00FA6C96" w:rsidRDefault="00FA6C96" w:rsidP="00FA6C96">
            <w:pPr>
              <w:spacing w:after="0" w:line="240" w:lineRule="auto"/>
              <w:ind w:hanging="46"/>
              <w:rPr>
                <w:rFonts w:ascii="Century Gothic" w:hAnsi="Century Gothic" w:cs="Tahoma"/>
                <w:bCs/>
                <w:color w:val="000000"/>
                <w:sz w:val="20"/>
              </w:rPr>
            </w:pPr>
            <w:r w:rsidRPr="00FA6C96">
              <w:rPr>
                <w:rFonts w:ascii="Century Gothic" w:hAnsi="Century Gothic" w:cs="Tahoma"/>
                <w:bCs/>
                <w:color w:val="000000"/>
                <w:sz w:val="20"/>
              </w:rPr>
              <w:t xml:space="preserve">The Kids Book of World Religions </w:t>
            </w:r>
            <w:r w:rsidRPr="00FA6C96">
              <w:rPr>
                <w:rFonts w:ascii="Century Gothic" w:hAnsi="Century Gothic" w:cs="Tahoma"/>
                <w:bCs/>
                <w:i/>
                <w:color w:val="000000"/>
                <w:sz w:val="20"/>
              </w:rPr>
              <w:t>Jennifer Glossop</w:t>
            </w:r>
            <w:r w:rsidRPr="00FA6C96">
              <w:rPr>
                <w:rFonts w:ascii="Century Gothic" w:hAnsi="Century Gothic" w:cs="Tahoma"/>
                <w:bCs/>
                <w:color w:val="000000"/>
                <w:sz w:val="20"/>
              </w:rPr>
              <w:t xml:space="preserve"> ISBN-10: </w:t>
            </w:r>
            <w:r w:rsidRPr="00FA6C96">
              <w:rPr>
                <w:rFonts w:ascii="Arial" w:hAnsi="Arial" w:cs="Arial"/>
                <w:bCs/>
                <w:color w:val="000000"/>
                <w:sz w:val="20"/>
              </w:rPr>
              <w:t>‎</w:t>
            </w:r>
            <w:r w:rsidRPr="00FA6C96">
              <w:rPr>
                <w:rFonts w:ascii="Century Gothic" w:hAnsi="Century Gothic" w:cs="Tahoma"/>
                <w:bCs/>
                <w:color w:val="000000"/>
                <w:sz w:val="20"/>
              </w:rPr>
              <w:t>1554539811</w:t>
            </w:r>
          </w:p>
          <w:p w:rsidR="00FA6C96" w:rsidRDefault="00FA6C96" w:rsidP="006F6121">
            <w:pPr>
              <w:spacing w:after="0" w:line="240" w:lineRule="auto"/>
              <w:ind w:hanging="46"/>
              <w:rPr>
                <w:rFonts w:ascii="Century Gothic" w:hAnsi="Century Gothic" w:cs="Tahoma"/>
                <w:b/>
                <w:bCs/>
                <w:color w:val="000000"/>
                <w:sz w:val="20"/>
              </w:rPr>
            </w:pPr>
          </w:p>
          <w:p w:rsidR="006F6121" w:rsidRPr="00F723D2" w:rsidRDefault="006F6121" w:rsidP="006F6121">
            <w:pPr>
              <w:spacing w:after="0" w:line="240" w:lineRule="auto"/>
              <w:ind w:hanging="46"/>
              <w:rPr>
                <w:rFonts w:ascii="Century Gothic" w:hAnsi="Century Gothic" w:cs="Tahoma"/>
                <w:b/>
                <w:bCs/>
                <w:color w:val="000000"/>
                <w:sz w:val="20"/>
              </w:rPr>
            </w:pPr>
            <w:r w:rsidRPr="00F723D2">
              <w:rPr>
                <w:rFonts w:ascii="Century Gothic" w:hAnsi="Century Gothic" w:cs="Tahoma"/>
                <w:b/>
                <w:bCs/>
                <w:color w:val="000000"/>
                <w:sz w:val="20"/>
              </w:rPr>
              <w:t>Places of Interest:</w:t>
            </w:r>
          </w:p>
          <w:p w:rsidR="006F6121" w:rsidRDefault="00F723D2" w:rsidP="006F6121">
            <w:pPr>
              <w:spacing w:after="0" w:line="240" w:lineRule="auto"/>
              <w:ind w:hanging="46"/>
              <w:rPr>
                <w:rFonts w:ascii="Century Gothic" w:hAnsi="Century Gothic" w:cs="Tahoma"/>
                <w:bCs/>
                <w:color w:val="000000"/>
                <w:sz w:val="20"/>
              </w:rPr>
            </w:pPr>
            <w:r>
              <w:rPr>
                <w:rFonts w:ascii="Century Gothic" w:hAnsi="Century Gothic" w:cs="Tahoma"/>
                <w:bCs/>
                <w:color w:val="000000"/>
                <w:sz w:val="20"/>
              </w:rPr>
              <w:lastRenderedPageBreak/>
              <w:t xml:space="preserve">Visit Manchester Buddhist Centre, </w:t>
            </w:r>
            <w:r w:rsidRPr="00F723D2">
              <w:rPr>
                <w:rFonts w:ascii="Century Gothic" w:hAnsi="Century Gothic" w:cs="Tahoma"/>
                <w:bCs/>
                <w:color w:val="000000"/>
                <w:sz w:val="20"/>
              </w:rPr>
              <w:t>16-20 Turner St, Manchester M4 1DZ</w:t>
            </w:r>
          </w:p>
          <w:p w:rsidR="00F723D2" w:rsidRDefault="00F723D2" w:rsidP="006F6121">
            <w:pPr>
              <w:spacing w:after="0" w:line="240" w:lineRule="auto"/>
              <w:ind w:hanging="46"/>
              <w:rPr>
                <w:rFonts w:ascii="Century Gothic" w:hAnsi="Century Gothic" w:cs="Tahoma"/>
                <w:bCs/>
                <w:color w:val="000000"/>
                <w:sz w:val="20"/>
              </w:rPr>
            </w:pPr>
          </w:p>
          <w:p w:rsidR="002E1515" w:rsidRDefault="006F6121" w:rsidP="006F6121">
            <w:pPr>
              <w:spacing w:after="0" w:line="240" w:lineRule="auto"/>
              <w:rPr>
                <w:rFonts w:ascii="Century Gothic" w:hAnsi="Century Gothic" w:cs="Tahoma"/>
                <w:b/>
                <w:bCs/>
                <w:color w:val="000000"/>
                <w:sz w:val="20"/>
              </w:rPr>
            </w:pPr>
            <w:r w:rsidRPr="00F723D2">
              <w:rPr>
                <w:rFonts w:ascii="Century Gothic" w:hAnsi="Century Gothic" w:cs="Tahoma"/>
                <w:b/>
                <w:bCs/>
                <w:color w:val="000000"/>
                <w:sz w:val="20"/>
              </w:rPr>
              <w:t>Film &amp; Documentaries:</w:t>
            </w:r>
          </w:p>
          <w:p w:rsidR="00F723D2" w:rsidRDefault="00F723D2" w:rsidP="006F6121">
            <w:pPr>
              <w:spacing w:after="0" w:line="240" w:lineRule="auto"/>
              <w:rPr>
                <w:rFonts w:ascii="Century Gothic" w:hAnsi="Century Gothic" w:cs="Tahoma"/>
                <w:bCs/>
                <w:color w:val="000000"/>
                <w:sz w:val="20"/>
              </w:rPr>
            </w:pPr>
          </w:p>
          <w:p w:rsidR="00F723D2" w:rsidRPr="00F723D2" w:rsidRDefault="00F723D2" w:rsidP="006F6121">
            <w:pPr>
              <w:spacing w:after="0" w:line="240" w:lineRule="auto"/>
              <w:rPr>
                <w:rFonts w:ascii="Century Gothic" w:hAnsi="Century Gothic" w:cs="Tahoma"/>
                <w:bCs/>
                <w:color w:val="000000"/>
                <w:sz w:val="20"/>
              </w:rPr>
            </w:pPr>
            <w:r>
              <w:rPr>
                <w:rFonts w:ascii="Century Gothic" w:hAnsi="Century Gothic" w:cs="Tahoma"/>
                <w:bCs/>
                <w:color w:val="000000"/>
                <w:sz w:val="20"/>
              </w:rPr>
              <w:t>The Buddha (2010 film) On Amazon Prime &amp; YouTube.</w:t>
            </w:r>
          </w:p>
        </w:tc>
      </w:tr>
    </w:tbl>
    <w:p w:rsidR="00BD6726" w:rsidRDefault="00BD6726" w:rsidP="00377B91">
      <w:pPr>
        <w:spacing w:after="0" w:line="240" w:lineRule="auto"/>
        <w:rPr>
          <w:rFonts w:ascii="Century Gothic" w:hAnsi="Century Gothic" w:cs="Tahoma"/>
          <w:bCs/>
          <w:color w:val="000000"/>
        </w:rPr>
      </w:pPr>
    </w:p>
    <w:sectPr w:rsidR="00BD6726" w:rsidSect="00C63580">
      <w:headerReference w:type="default" r:id="rId8"/>
      <w:footerReference w:type="defaul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7BF4" w:rsidRDefault="004B7BF4" w:rsidP="0047765C">
      <w:pPr>
        <w:spacing w:after="0" w:line="240" w:lineRule="auto"/>
      </w:pPr>
      <w:r>
        <w:separator/>
      </w:r>
    </w:p>
  </w:endnote>
  <w:endnote w:type="continuationSeparator" w:id="0">
    <w:p w:rsidR="004B7BF4" w:rsidRDefault="004B7BF4" w:rsidP="00477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65C" w:rsidRDefault="0047765C" w:rsidP="003A017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7BF4" w:rsidRDefault="004B7BF4" w:rsidP="0047765C">
      <w:pPr>
        <w:spacing w:after="0" w:line="240" w:lineRule="auto"/>
      </w:pPr>
      <w:r>
        <w:separator/>
      </w:r>
    </w:p>
  </w:footnote>
  <w:footnote w:type="continuationSeparator" w:id="0">
    <w:p w:rsidR="004B7BF4" w:rsidRDefault="004B7BF4" w:rsidP="004776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765C" w:rsidRDefault="0047765C">
    <w:pPr>
      <w:pStyle w:val="Header"/>
    </w:pPr>
    <w:r>
      <w:t xml:space="preserve"> </w:t>
    </w:r>
  </w:p>
  <w:p w:rsidR="0047765C" w:rsidRDefault="004776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26.5pt;height:215.25pt" o:bullet="t">
        <v:imagedata r:id="rId1" o:title="Star"/>
      </v:shape>
    </w:pict>
  </w:numPicBullet>
  <w:abstractNum w:abstractNumId="0" w15:restartNumberingAfterBreak="0">
    <w:nsid w:val="00F61074"/>
    <w:multiLevelType w:val="hybridMultilevel"/>
    <w:tmpl w:val="275AE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28109F"/>
    <w:multiLevelType w:val="hybridMultilevel"/>
    <w:tmpl w:val="A17EF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D821BD"/>
    <w:multiLevelType w:val="hybridMultilevel"/>
    <w:tmpl w:val="F56A7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2D60A9"/>
    <w:multiLevelType w:val="hybridMultilevel"/>
    <w:tmpl w:val="F886DB52"/>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4" w15:restartNumberingAfterBreak="0">
    <w:nsid w:val="16AC67EC"/>
    <w:multiLevelType w:val="hybridMultilevel"/>
    <w:tmpl w:val="9E76A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034524"/>
    <w:multiLevelType w:val="hybridMultilevel"/>
    <w:tmpl w:val="6F8828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1A2E45"/>
    <w:multiLevelType w:val="hybridMultilevel"/>
    <w:tmpl w:val="94B44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78339C"/>
    <w:multiLevelType w:val="hybridMultilevel"/>
    <w:tmpl w:val="4DA64A2C"/>
    <w:lvl w:ilvl="0" w:tplc="08090001">
      <w:start w:val="1"/>
      <w:numFmt w:val="bullet"/>
      <w:lvlText w:val=""/>
      <w:lvlJc w:val="left"/>
      <w:pPr>
        <w:ind w:left="674" w:hanging="360"/>
      </w:pPr>
      <w:rPr>
        <w:rFonts w:ascii="Symbol" w:hAnsi="Symbol" w:hint="default"/>
      </w:rPr>
    </w:lvl>
    <w:lvl w:ilvl="1" w:tplc="08090003" w:tentative="1">
      <w:start w:val="1"/>
      <w:numFmt w:val="bullet"/>
      <w:lvlText w:val="o"/>
      <w:lvlJc w:val="left"/>
      <w:pPr>
        <w:ind w:left="1394" w:hanging="360"/>
      </w:pPr>
      <w:rPr>
        <w:rFonts w:ascii="Courier New" w:hAnsi="Courier New" w:cs="Courier New" w:hint="default"/>
      </w:rPr>
    </w:lvl>
    <w:lvl w:ilvl="2" w:tplc="08090005" w:tentative="1">
      <w:start w:val="1"/>
      <w:numFmt w:val="bullet"/>
      <w:lvlText w:val=""/>
      <w:lvlJc w:val="left"/>
      <w:pPr>
        <w:ind w:left="2114" w:hanging="360"/>
      </w:pPr>
      <w:rPr>
        <w:rFonts w:ascii="Wingdings" w:hAnsi="Wingdings" w:hint="default"/>
      </w:rPr>
    </w:lvl>
    <w:lvl w:ilvl="3" w:tplc="08090001" w:tentative="1">
      <w:start w:val="1"/>
      <w:numFmt w:val="bullet"/>
      <w:lvlText w:val=""/>
      <w:lvlJc w:val="left"/>
      <w:pPr>
        <w:ind w:left="2834" w:hanging="360"/>
      </w:pPr>
      <w:rPr>
        <w:rFonts w:ascii="Symbol" w:hAnsi="Symbol" w:hint="default"/>
      </w:rPr>
    </w:lvl>
    <w:lvl w:ilvl="4" w:tplc="08090003" w:tentative="1">
      <w:start w:val="1"/>
      <w:numFmt w:val="bullet"/>
      <w:lvlText w:val="o"/>
      <w:lvlJc w:val="left"/>
      <w:pPr>
        <w:ind w:left="3554" w:hanging="360"/>
      </w:pPr>
      <w:rPr>
        <w:rFonts w:ascii="Courier New" w:hAnsi="Courier New" w:cs="Courier New" w:hint="default"/>
      </w:rPr>
    </w:lvl>
    <w:lvl w:ilvl="5" w:tplc="08090005" w:tentative="1">
      <w:start w:val="1"/>
      <w:numFmt w:val="bullet"/>
      <w:lvlText w:val=""/>
      <w:lvlJc w:val="left"/>
      <w:pPr>
        <w:ind w:left="4274" w:hanging="360"/>
      </w:pPr>
      <w:rPr>
        <w:rFonts w:ascii="Wingdings" w:hAnsi="Wingdings" w:hint="default"/>
      </w:rPr>
    </w:lvl>
    <w:lvl w:ilvl="6" w:tplc="08090001" w:tentative="1">
      <w:start w:val="1"/>
      <w:numFmt w:val="bullet"/>
      <w:lvlText w:val=""/>
      <w:lvlJc w:val="left"/>
      <w:pPr>
        <w:ind w:left="4994" w:hanging="360"/>
      </w:pPr>
      <w:rPr>
        <w:rFonts w:ascii="Symbol" w:hAnsi="Symbol" w:hint="default"/>
      </w:rPr>
    </w:lvl>
    <w:lvl w:ilvl="7" w:tplc="08090003" w:tentative="1">
      <w:start w:val="1"/>
      <w:numFmt w:val="bullet"/>
      <w:lvlText w:val="o"/>
      <w:lvlJc w:val="left"/>
      <w:pPr>
        <w:ind w:left="5714" w:hanging="360"/>
      </w:pPr>
      <w:rPr>
        <w:rFonts w:ascii="Courier New" w:hAnsi="Courier New" w:cs="Courier New" w:hint="default"/>
      </w:rPr>
    </w:lvl>
    <w:lvl w:ilvl="8" w:tplc="08090005" w:tentative="1">
      <w:start w:val="1"/>
      <w:numFmt w:val="bullet"/>
      <w:lvlText w:val=""/>
      <w:lvlJc w:val="left"/>
      <w:pPr>
        <w:ind w:left="6434" w:hanging="360"/>
      </w:pPr>
      <w:rPr>
        <w:rFonts w:ascii="Wingdings" w:hAnsi="Wingdings" w:hint="default"/>
      </w:rPr>
    </w:lvl>
  </w:abstractNum>
  <w:abstractNum w:abstractNumId="8" w15:restartNumberingAfterBreak="0">
    <w:nsid w:val="1CF5186F"/>
    <w:multiLevelType w:val="hybridMultilevel"/>
    <w:tmpl w:val="395AC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A931DE"/>
    <w:multiLevelType w:val="hybridMultilevel"/>
    <w:tmpl w:val="5CE2E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EE37D1"/>
    <w:multiLevelType w:val="hybridMultilevel"/>
    <w:tmpl w:val="DC1E0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021A0B"/>
    <w:multiLevelType w:val="hybridMultilevel"/>
    <w:tmpl w:val="794A9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9E2B8E"/>
    <w:multiLevelType w:val="hybridMultilevel"/>
    <w:tmpl w:val="2E18B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A45300"/>
    <w:multiLevelType w:val="hybridMultilevel"/>
    <w:tmpl w:val="DF9055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49502E"/>
    <w:multiLevelType w:val="hybridMultilevel"/>
    <w:tmpl w:val="008C4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7C43DD"/>
    <w:multiLevelType w:val="hybridMultilevel"/>
    <w:tmpl w:val="617ADD50"/>
    <w:lvl w:ilvl="0" w:tplc="08090001">
      <w:start w:val="1"/>
      <w:numFmt w:val="bullet"/>
      <w:lvlText w:val=""/>
      <w:lvlJc w:val="left"/>
      <w:pPr>
        <w:ind w:left="674" w:hanging="360"/>
      </w:pPr>
      <w:rPr>
        <w:rFonts w:ascii="Symbol" w:hAnsi="Symbol" w:hint="default"/>
      </w:rPr>
    </w:lvl>
    <w:lvl w:ilvl="1" w:tplc="08090003" w:tentative="1">
      <w:start w:val="1"/>
      <w:numFmt w:val="bullet"/>
      <w:lvlText w:val="o"/>
      <w:lvlJc w:val="left"/>
      <w:pPr>
        <w:ind w:left="1394" w:hanging="360"/>
      </w:pPr>
      <w:rPr>
        <w:rFonts w:ascii="Courier New" w:hAnsi="Courier New" w:cs="Courier New" w:hint="default"/>
      </w:rPr>
    </w:lvl>
    <w:lvl w:ilvl="2" w:tplc="08090005" w:tentative="1">
      <w:start w:val="1"/>
      <w:numFmt w:val="bullet"/>
      <w:lvlText w:val=""/>
      <w:lvlJc w:val="left"/>
      <w:pPr>
        <w:ind w:left="2114" w:hanging="360"/>
      </w:pPr>
      <w:rPr>
        <w:rFonts w:ascii="Wingdings" w:hAnsi="Wingdings" w:hint="default"/>
      </w:rPr>
    </w:lvl>
    <w:lvl w:ilvl="3" w:tplc="08090001" w:tentative="1">
      <w:start w:val="1"/>
      <w:numFmt w:val="bullet"/>
      <w:lvlText w:val=""/>
      <w:lvlJc w:val="left"/>
      <w:pPr>
        <w:ind w:left="2834" w:hanging="360"/>
      </w:pPr>
      <w:rPr>
        <w:rFonts w:ascii="Symbol" w:hAnsi="Symbol" w:hint="default"/>
      </w:rPr>
    </w:lvl>
    <w:lvl w:ilvl="4" w:tplc="08090003" w:tentative="1">
      <w:start w:val="1"/>
      <w:numFmt w:val="bullet"/>
      <w:lvlText w:val="o"/>
      <w:lvlJc w:val="left"/>
      <w:pPr>
        <w:ind w:left="3554" w:hanging="360"/>
      </w:pPr>
      <w:rPr>
        <w:rFonts w:ascii="Courier New" w:hAnsi="Courier New" w:cs="Courier New" w:hint="default"/>
      </w:rPr>
    </w:lvl>
    <w:lvl w:ilvl="5" w:tplc="08090005" w:tentative="1">
      <w:start w:val="1"/>
      <w:numFmt w:val="bullet"/>
      <w:lvlText w:val=""/>
      <w:lvlJc w:val="left"/>
      <w:pPr>
        <w:ind w:left="4274" w:hanging="360"/>
      </w:pPr>
      <w:rPr>
        <w:rFonts w:ascii="Wingdings" w:hAnsi="Wingdings" w:hint="default"/>
      </w:rPr>
    </w:lvl>
    <w:lvl w:ilvl="6" w:tplc="08090001" w:tentative="1">
      <w:start w:val="1"/>
      <w:numFmt w:val="bullet"/>
      <w:lvlText w:val=""/>
      <w:lvlJc w:val="left"/>
      <w:pPr>
        <w:ind w:left="4994" w:hanging="360"/>
      </w:pPr>
      <w:rPr>
        <w:rFonts w:ascii="Symbol" w:hAnsi="Symbol" w:hint="default"/>
      </w:rPr>
    </w:lvl>
    <w:lvl w:ilvl="7" w:tplc="08090003" w:tentative="1">
      <w:start w:val="1"/>
      <w:numFmt w:val="bullet"/>
      <w:lvlText w:val="o"/>
      <w:lvlJc w:val="left"/>
      <w:pPr>
        <w:ind w:left="5714" w:hanging="360"/>
      </w:pPr>
      <w:rPr>
        <w:rFonts w:ascii="Courier New" w:hAnsi="Courier New" w:cs="Courier New" w:hint="default"/>
      </w:rPr>
    </w:lvl>
    <w:lvl w:ilvl="8" w:tplc="08090005" w:tentative="1">
      <w:start w:val="1"/>
      <w:numFmt w:val="bullet"/>
      <w:lvlText w:val=""/>
      <w:lvlJc w:val="left"/>
      <w:pPr>
        <w:ind w:left="6434" w:hanging="360"/>
      </w:pPr>
      <w:rPr>
        <w:rFonts w:ascii="Wingdings" w:hAnsi="Wingdings" w:hint="default"/>
      </w:rPr>
    </w:lvl>
  </w:abstractNum>
  <w:abstractNum w:abstractNumId="16" w15:restartNumberingAfterBreak="0">
    <w:nsid w:val="318452EC"/>
    <w:multiLevelType w:val="hybridMultilevel"/>
    <w:tmpl w:val="C278F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36449D"/>
    <w:multiLevelType w:val="hybridMultilevel"/>
    <w:tmpl w:val="F4D68126"/>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C41209"/>
    <w:multiLevelType w:val="hybridMultilevel"/>
    <w:tmpl w:val="3F96E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D77BD4"/>
    <w:multiLevelType w:val="hybridMultilevel"/>
    <w:tmpl w:val="9D88F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3328CC"/>
    <w:multiLevelType w:val="hybridMultilevel"/>
    <w:tmpl w:val="C004DC16"/>
    <w:lvl w:ilvl="0" w:tplc="08090001">
      <w:start w:val="1"/>
      <w:numFmt w:val="bullet"/>
      <w:lvlText w:val=""/>
      <w:lvlJc w:val="left"/>
      <w:pPr>
        <w:ind w:left="674" w:hanging="360"/>
      </w:pPr>
      <w:rPr>
        <w:rFonts w:ascii="Symbol" w:hAnsi="Symbol" w:hint="default"/>
      </w:rPr>
    </w:lvl>
    <w:lvl w:ilvl="1" w:tplc="08090003" w:tentative="1">
      <w:start w:val="1"/>
      <w:numFmt w:val="bullet"/>
      <w:lvlText w:val="o"/>
      <w:lvlJc w:val="left"/>
      <w:pPr>
        <w:ind w:left="1394" w:hanging="360"/>
      </w:pPr>
      <w:rPr>
        <w:rFonts w:ascii="Courier New" w:hAnsi="Courier New" w:cs="Courier New" w:hint="default"/>
      </w:rPr>
    </w:lvl>
    <w:lvl w:ilvl="2" w:tplc="08090005" w:tentative="1">
      <w:start w:val="1"/>
      <w:numFmt w:val="bullet"/>
      <w:lvlText w:val=""/>
      <w:lvlJc w:val="left"/>
      <w:pPr>
        <w:ind w:left="2114" w:hanging="360"/>
      </w:pPr>
      <w:rPr>
        <w:rFonts w:ascii="Wingdings" w:hAnsi="Wingdings" w:hint="default"/>
      </w:rPr>
    </w:lvl>
    <w:lvl w:ilvl="3" w:tplc="08090001" w:tentative="1">
      <w:start w:val="1"/>
      <w:numFmt w:val="bullet"/>
      <w:lvlText w:val=""/>
      <w:lvlJc w:val="left"/>
      <w:pPr>
        <w:ind w:left="2834" w:hanging="360"/>
      </w:pPr>
      <w:rPr>
        <w:rFonts w:ascii="Symbol" w:hAnsi="Symbol" w:hint="default"/>
      </w:rPr>
    </w:lvl>
    <w:lvl w:ilvl="4" w:tplc="08090003" w:tentative="1">
      <w:start w:val="1"/>
      <w:numFmt w:val="bullet"/>
      <w:lvlText w:val="o"/>
      <w:lvlJc w:val="left"/>
      <w:pPr>
        <w:ind w:left="3554" w:hanging="360"/>
      </w:pPr>
      <w:rPr>
        <w:rFonts w:ascii="Courier New" w:hAnsi="Courier New" w:cs="Courier New" w:hint="default"/>
      </w:rPr>
    </w:lvl>
    <w:lvl w:ilvl="5" w:tplc="08090005" w:tentative="1">
      <w:start w:val="1"/>
      <w:numFmt w:val="bullet"/>
      <w:lvlText w:val=""/>
      <w:lvlJc w:val="left"/>
      <w:pPr>
        <w:ind w:left="4274" w:hanging="360"/>
      </w:pPr>
      <w:rPr>
        <w:rFonts w:ascii="Wingdings" w:hAnsi="Wingdings" w:hint="default"/>
      </w:rPr>
    </w:lvl>
    <w:lvl w:ilvl="6" w:tplc="08090001" w:tentative="1">
      <w:start w:val="1"/>
      <w:numFmt w:val="bullet"/>
      <w:lvlText w:val=""/>
      <w:lvlJc w:val="left"/>
      <w:pPr>
        <w:ind w:left="4994" w:hanging="360"/>
      </w:pPr>
      <w:rPr>
        <w:rFonts w:ascii="Symbol" w:hAnsi="Symbol" w:hint="default"/>
      </w:rPr>
    </w:lvl>
    <w:lvl w:ilvl="7" w:tplc="08090003" w:tentative="1">
      <w:start w:val="1"/>
      <w:numFmt w:val="bullet"/>
      <w:lvlText w:val="o"/>
      <w:lvlJc w:val="left"/>
      <w:pPr>
        <w:ind w:left="5714" w:hanging="360"/>
      </w:pPr>
      <w:rPr>
        <w:rFonts w:ascii="Courier New" w:hAnsi="Courier New" w:cs="Courier New" w:hint="default"/>
      </w:rPr>
    </w:lvl>
    <w:lvl w:ilvl="8" w:tplc="08090005" w:tentative="1">
      <w:start w:val="1"/>
      <w:numFmt w:val="bullet"/>
      <w:lvlText w:val=""/>
      <w:lvlJc w:val="left"/>
      <w:pPr>
        <w:ind w:left="6434" w:hanging="360"/>
      </w:pPr>
      <w:rPr>
        <w:rFonts w:ascii="Wingdings" w:hAnsi="Wingdings" w:hint="default"/>
      </w:rPr>
    </w:lvl>
  </w:abstractNum>
  <w:abstractNum w:abstractNumId="21" w15:restartNumberingAfterBreak="0">
    <w:nsid w:val="3F253DCD"/>
    <w:multiLevelType w:val="hybridMultilevel"/>
    <w:tmpl w:val="6492C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8A38BD"/>
    <w:multiLevelType w:val="multilevel"/>
    <w:tmpl w:val="CCECF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FC1C8F"/>
    <w:multiLevelType w:val="hybridMultilevel"/>
    <w:tmpl w:val="AD96D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9D4EFE"/>
    <w:multiLevelType w:val="hybridMultilevel"/>
    <w:tmpl w:val="49686B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4522E22"/>
    <w:multiLevelType w:val="hybridMultilevel"/>
    <w:tmpl w:val="66E84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30460C"/>
    <w:multiLevelType w:val="hybridMultilevel"/>
    <w:tmpl w:val="CBF04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4B297D"/>
    <w:multiLevelType w:val="hybridMultilevel"/>
    <w:tmpl w:val="A0624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711AA7"/>
    <w:multiLevelType w:val="hybridMultilevel"/>
    <w:tmpl w:val="16ECD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EC093C"/>
    <w:multiLevelType w:val="hybridMultilevel"/>
    <w:tmpl w:val="DA9E9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717712"/>
    <w:multiLevelType w:val="hybridMultilevel"/>
    <w:tmpl w:val="80746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A135CF"/>
    <w:multiLevelType w:val="hybridMultilevel"/>
    <w:tmpl w:val="C178C9E0"/>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E46742"/>
    <w:multiLevelType w:val="hybridMultilevel"/>
    <w:tmpl w:val="1A189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4866D8"/>
    <w:multiLevelType w:val="hybridMultilevel"/>
    <w:tmpl w:val="94A86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955893"/>
    <w:multiLevelType w:val="hybridMultilevel"/>
    <w:tmpl w:val="73C81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BD53E2"/>
    <w:multiLevelType w:val="hybridMultilevel"/>
    <w:tmpl w:val="B6A68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CC00CF"/>
    <w:multiLevelType w:val="hybridMultilevel"/>
    <w:tmpl w:val="85CA1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399218E"/>
    <w:multiLevelType w:val="hybridMultilevel"/>
    <w:tmpl w:val="036828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E197370"/>
    <w:multiLevelType w:val="hybridMultilevel"/>
    <w:tmpl w:val="B8900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7D57F5"/>
    <w:multiLevelType w:val="hybridMultilevel"/>
    <w:tmpl w:val="219A7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053014"/>
    <w:multiLevelType w:val="hybridMultilevel"/>
    <w:tmpl w:val="6890EA2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1" w15:restartNumberingAfterBreak="0">
    <w:nsid w:val="714A7D8E"/>
    <w:multiLevelType w:val="hybridMultilevel"/>
    <w:tmpl w:val="2384C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AF5CA6"/>
    <w:multiLevelType w:val="hybridMultilevel"/>
    <w:tmpl w:val="1C704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0A7014"/>
    <w:multiLevelType w:val="hybridMultilevel"/>
    <w:tmpl w:val="EB20D974"/>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4F0278"/>
    <w:multiLevelType w:val="hybridMultilevel"/>
    <w:tmpl w:val="D9845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31"/>
  </w:num>
  <w:num w:numId="3">
    <w:abstractNumId w:val="38"/>
  </w:num>
  <w:num w:numId="4">
    <w:abstractNumId w:val="43"/>
  </w:num>
  <w:num w:numId="5">
    <w:abstractNumId w:val="18"/>
  </w:num>
  <w:num w:numId="6">
    <w:abstractNumId w:val="19"/>
  </w:num>
  <w:num w:numId="7">
    <w:abstractNumId w:val="36"/>
  </w:num>
  <w:num w:numId="8">
    <w:abstractNumId w:val="29"/>
  </w:num>
  <w:num w:numId="9">
    <w:abstractNumId w:val="9"/>
  </w:num>
  <w:num w:numId="10">
    <w:abstractNumId w:val="3"/>
  </w:num>
  <w:num w:numId="11">
    <w:abstractNumId w:val="27"/>
  </w:num>
  <w:num w:numId="12">
    <w:abstractNumId w:val="32"/>
  </w:num>
  <w:num w:numId="13">
    <w:abstractNumId w:val="30"/>
  </w:num>
  <w:num w:numId="14">
    <w:abstractNumId w:val="13"/>
  </w:num>
  <w:num w:numId="15">
    <w:abstractNumId w:val="5"/>
  </w:num>
  <w:num w:numId="16">
    <w:abstractNumId w:val="24"/>
  </w:num>
  <w:num w:numId="17">
    <w:abstractNumId w:val="21"/>
  </w:num>
  <w:num w:numId="18">
    <w:abstractNumId w:val="37"/>
  </w:num>
  <w:num w:numId="19">
    <w:abstractNumId w:val="39"/>
  </w:num>
  <w:num w:numId="20">
    <w:abstractNumId w:val="12"/>
  </w:num>
  <w:num w:numId="21">
    <w:abstractNumId w:val="4"/>
  </w:num>
  <w:num w:numId="22">
    <w:abstractNumId w:val="14"/>
  </w:num>
  <w:num w:numId="23">
    <w:abstractNumId w:val="28"/>
  </w:num>
  <w:num w:numId="24">
    <w:abstractNumId w:val="0"/>
  </w:num>
  <w:num w:numId="25">
    <w:abstractNumId w:val="26"/>
  </w:num>
  <w:num w:numId="26">
    <w:abstractNumId w:val="1"/>
  </w:num>
  <w:num w:numId="27">
    <w:abstractNumId w:val="10"/>
  </w:num>
  <w:num w:numId="28">
    <w:abstractNumId w:val="23"/>
  </w:num>
  <w:num w:numId="29">
    <w:abstractNumId w:val="2"/>
  </w:num>
  <w:num w:numId="30">
    <w:abstractNumId w:val="33"/>
  </w:num>
  <w:num w:numId="31">
    <w:abstractNumId w:val="6"/>
  </w:num>
  <w:num w:numId="32">
    <w:abstractNumId w:val="40"/>
  </w:num>
  <w:num w:numId="33">
    <w:abstractNumId w:val="44"/>
  </w:num>
  <w:num w:numId="34">
    <w:abstractNumId w:val="34"/>
  </w:num>
  <w:num w:numId="35">
    <w:abstractNumId w:val="25"/>
  </w:num>
  <w:num w:numId="36">
    <w:abstractNumId w:val="35"/>
  </w:num>
  <w:num w:numId="37">
    <w:abstractNumId w:val="41"/>
  </w:num>
  <w:num w:numId="38">
    <w:abstractNumId w:val="7"/>
  </w:num>
  <w:num w:numId="39">
    <w:abstractNumId w:val="15"/>
  </w:num>
  <w:num w:numId="40">
    <w:abstractNumId w:val="8"/>
  </w:num>
  <w:num w:numId="41">
    <w:abstractNumId w:val="42"/>
  </w:num>
  <w:num w:numId="42">
    <w:abstractNumId w:val="11"/>
  </w:num>
  <w:num w:numId="43">
    <w:abstractNumId w:val="22"/>
  </w:num>
  <w:num w:numId="44">
    <w:abstractNumId w:val="16"/>
  </w:num>
  <w:num w:numId="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65C"/>
    <w:rsid w:val="0000232F"/>
    <w:rsid w:val="00020CCE"/>
    <w:rsid w:val="00032223"/>
    <w:rsid w:val="000400BB"/>
    <w:rsid w:val="00042531"/>
    <w:rsid w:val="0005049A"/>
    <w:rsid w:val="000636AA"/>
    <w:rsid w:val="000A5520"/>
    <w:rsid w:val="000B0DAA"/>
    <w:rsid w:val="000C500A"/>
    <w:rsid w:val="000F38D7"/>
    <w:rsid w:val="001016C8"/>
    <w:rsid w:val="00105FE4"/>
    <w:rsid w:val="00127BAD"/>
    <w:rsid w:val="00145782"/>
    <w:rsid w:val="001644CD"/>
    <w:rsid w:val="00170EA7"/>
    <w:rsid w:val="001908D3"/>
    <w:rsid w:val="001A2ADD"/>
    <w:rsid w:val="001B5652"/>
    <w:rsid w:val="001C7DEB"/>
    <w:rsid w:val="001D41E9"/>
    <w:rsid w:val="001D5703"/>
    <w:rsid w:val="001F1933"/>
    <w:rsid w:val="001F3EDA"/>
    <w:rsid w:val="00211542"/>
    <w:rsid w:val="002172E8"/>
    <w:rsid w:val="0023423A"/>
    <w:rsid w:val="00235D12"/>
    <w:rsid w:val="00243AFF"/>
    <w:rsid w:val="002443B5"/>
    <w:rsid w:val="00247C19"/>
    <w:rsid w:val="00281902"/>
    <w:rsid w:val="00284018"/>
    <w:rsid w:val="0029759D"/>
    <w:rsid w:val="002A3C8F"/>
    <w:rsid w:val="002A446D"/>
    <w:rsid w:val="002B69AE"/>
    <w:rsid w:val="002C3811"/>
    <w:rsid w:val="002E1515"/>
    <w:rsid w:val="002E788E"/>
    <w:rsid w:val="002F55AD"/>
    <w:rsid w:val="00304B61"/>
    <w:rsid w:val="00311FA6"/>
    <w:rsid w:val="00320616"/>
    <w:rsid w:val="0032713C"/>
    <w:rsid w:val="00347D73"/>
    <w:rsid w:val="003538FE"/>
    <w:rsid w:val="00355EC5"/>
    <w:rsid w:val="003613BF"/>
    <w:rsid w:val="00377B91"/>
    <w:rsid w:val="00397C0F"/>
    <w:rsid w:val="003A017B"/>
    <w:rsid w:val="003A1EDC"/>
    <w:rsid w:val="003A535C"/>
    <w:rsid w:val="003A7E33"/>
    <w:rsid w:val="003C3B58"/>
    <w:rsid w:val="003D6C56"/>
    <w:rsid w:val="00400C82"/>
    <w:rsid w:val="004055A7"/>
    <w:rsid w:val="0044454B"/>
    <w:rsid w:val="00447640"/>
    <w:rsid w:val="00447FF3"/>
    <w:rsid w:val="00452D9C"/>
    <w:rsid w:val="0047269C"/>
    <w:rsid w:val="0047765C"/>
    <w:rsid w:val="004A48B6"/>
    <w:rsid w:val="004A4B6D"/>
    <w:rsid w:val="004B037E"/>
    <w:rsid w:val="004B7BF4"/>
    <w:rsid w:val="004E52FC"/>
    <w:rsid w:val="005131A6"/>
    <w:rsid w:val="0053160A"/>
    <w:rsid w:val="00551146"/>
    <w:rsid w:val="005744DB"/>
    <w:rsid w:val="00576408"/>
    <w:rsid w:val="0058029E"/>
    <w:rsid w:val="00584996"/>
    <w:rsid w:val="00587F4D"/>
    <w:rsid w:val="00593832"/>
    <w:rsid w:val="005947D1"/>
    <w:rsid w:val="005A0CCE"/>
    <w:rsid w:val="005A2962"/>
    <w:rsid w:val="005A4F89"/>
    <w:rsid w:val="005C74BE"/>
    <w:rsid w:val="005D5C09"/>
    <w:rsid w:val="005F7D78"/>
    <w:rsid w:val="00643149"/>
    <w:rsid w:val="006658AB"/>
    <w:rsid w:val="00673BAB"/>
    <w:rsid w:val="006B5017"/>
    <w:rsid w:val="006C4E1F"/>
    <w:rsid w:val="006C5CA4"/>
    <w:rsid w:val="006F5145"/>
    <w:rsid w:val="006F6121"/>
    <w:rsid w:val="00743396"/>
    <w:rsid w:val="00751202"/>
    <w:rsid w:val="00777C4F"/>
    <w:rsid w:val="007A7F2D"/>
    <w:rsid w:val="0081494E"/>
    <w:rsid w:val="00826BBB"/>
    <w:rsid w:val="0083184B"/>
    <w:rsid w:val="0084086E"/>
    <w:rsid w:val="00864697"/>
    <w:rsid w:val="00893BFD"/>
    <w:rsid w:val="008C0E2C"/>
    <w:rsid w:val="008C354D"/>
    <w:rsid w:val="008D6C35"/>
    <w:rsid w:val="008F7128"/>
    <w:rsid w:val="00934FEB"/>
    <w:rsid w:val="009468E7"/>
    <w:rsid w:val="009504FF"/>
    <w:rsid w:val="00967B35"/>
    <w:rsid w:val="009753FC"/>
    <w:rsid w:val="00984CB6"/>
    <w:rsid w:val="009A0BC7"/>
    <w:rsid w:val="009B5639"/>
    <w:rsid w:val="009C2320"/>
    <w:rsid w:val="009E21F6"/>
    <w:rsid w:val="00A11E89"/>
    <w:rsid w:val="00A22009"/>
    <w:rsid w:val="00A221B7"/>
    <w:rsid w:val="00A3534F"/>
    <w:rsid w:val="00A4743F"/>
    <w:rsid w:val="00A91BF6"/>
    <w:rsid w:val="00B57528"/>
    <w:rsid w:val="00B61A10"/>
    <w:rsid w:val="00B71C5C"/>
    <w:rsid w:val="00B811E0"/>
    <w:rsid w:val="00BC62D0"/>
    <w:rsid w:val="00BD6726"/>
    <w:rsid w:val="00BE1FA1"/>
    <w:rsid w:val="00C24C1E"/>
    <w:rsid w:val="00C31356"/>
    <w:rsid w:val="00C42544"/>
    <w:rsid w:val="00C63580"/>
    <w:rsid w:val="00C7134F"/>
    <w:rsid w:val="00C803EF"/>
    <w:rsid w:val="00C9145B"/>
    <w:rsid w:val="00C92ED4"/>
    <w:rsid w:val="00CB7125"/>
    <w:rsid w:val="00CB72C3"/>
    <w:rsid w:val="00CD0ABD"/>
    <w:rsid w:val="00CD2F36"/>
    <w:rsid w:val="00D15A56"/>
    <w:rsid w:val="00D4105D"/>
    <w:rsid w:val="00D415D0"/>
    <w:rsid w:val="00D56A3B"/>
    <w:rsid w:val="00D64643"/>
    <w:rsid w:val="00DB466C"/>
    <w:rsid w:val="00DB7F16"/>
    <w:rsid w:val="00DC4B86"/>
    <w:rsid w:val="00DC7756"/>
    <w:rsid w:val="00DE0B69"/>
    <w:rsid w:val="00DE0FA4"/>
    <w:rsid w:val="00DE2C62"/>
    <w:rsid w:val="00DF6D55"/>
    <w:rsid w:val="00E04182"/>
    <w:rsid w:val="00E42D71"/>
    <w:rsid w:val="00E540A6"/>
    <w:rsid w:val="00E8230A"/>
    <w:rsid w:val="00E84315"/>
    <w:rsid w:val="00E96808"/>
    <w:rsid w:val="00EA6425"/>
    <w:rsid w:val="00EB31D5"/>
    <w:rsid w:val="00ED451C"/>
    <w:rsid w:val="00EF4EFC"/>
    <w:rsid w:val="00F024DF"/>
    <w:rsid w:val="00F026F8"/>
    <w:rsid w:val="00F14C19"/>
    <w:rsid w:val="00F26F79"/>
    <w:rsid w:val="00F42478"/>
    <w:rsid w:val="00F45A2B"/>
    <w:rsid w:val="00F50F5E"/>
    <w:rsid w:val="00F60840"/>
    <w:rsid w:val="00F67A80"/>
    <w:rsid w:val="00F723D2"/>
    <w:rsid w:val="00F76251"/>
    <w:rsid w:val="00F917E9"/>
    <w:rsid w:val="00F96021"/>
    <w:rsid w:val="00FA6C96"/>
    <w:rsid w:val="00FE7508"/>
    <w:rsid w:val="00FF50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C11574"/>
  <w15:docId w15:val="{AFF86A28-DA6C-43A1-90FF-4321661A9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7128"/>
    <w:pPr>
      <w:spacing w:after="200" w:line="276" w:lineRule="auto"/>
    </w:pPr>
  </w:style>
  <w:style w:type="paragraph" w:styleId="Heading1">
    <w:name w:val="heading 1"/>
    <w:basedOn w:val="Normal"/>
    <w:next w:val="Normal"/>
    <w:link w:val="Heading1Char"/>
    <w:qFormat/>
    <w:rsid w:val="00F60840"/>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76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65C"/>
  </w:style>
  <w:style w:type="paragraph" w:styleId="Footer">
    <w:name w:val="footer"/>
    <w:basedOn w:val="Normal"/>
    <w:link w:val="FooterChar"/>
    <w:uiPriority w:val="99"/>
    <w:unhideWhenUsed/>
    <w:rsid w:val="004776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65C"/>
  </w:style>
  <w:style w:type="table" w:styleId="TableGrid">
    <w:name w:val="Table Grid"/>
    <w:basedOn w:val="TableNormal"/>
    <w:uiPriority w:val="39"/>
    <w:rsid w:val="002C3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3811"/>
    <w:pPr>
      <w:spacing w:after="160" w:line="259" w:lineRule="auto"/>
      <w:ind w:left="720"/>
      <w:contextualSpacing/>
    </w:pPr>
  </w:style>
  <w:style w:type="paragraph" w:styleId="BalloonText">
    <w:name w:val="Balloon Text"/>
    <w:basedOn w:val="Normal"/>
    <w:link w:val="BalloonTextChar"/>
    <w:uiPriority w:val="99"/>
    <w:semiHidden/>
    <w:unhideWhenUsed/>
    <w:rsid w:val="00E540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0A6"/>
    <w:rPr>
      <w:rFonts w:ascii="Tahoma" w:hAnsi="Tahoma" w:cs="Tahoma"/>
      <w:sz w:val="16"/>
      <w:szCs w:val="16"/>
    </w:rPr>
  </w:style>
  <w:style w:type="paragraph" w:customStyle="1" w:styleId="FieldText">
    <w:name w:val="Field Text"/>
    <w:basedOn w:val="Normal"/>
    <w:rsid w:val="00673BAB"/>
    <w:pPr>
      <w:spacing w:before="60" w:after="60" w:line="240" w:lineRule="auto"/>
    </w:pPr>
    <w:rPr>
      <w:rFonts w:ascii="Arial" w:eastAsia="Times New Roman" w:hAnsi="Arial" w:cs="Times New Roman"/>
      <w:sz w:val="19"/>
      <w:szCs w:val="20"/>
      <w:lang w:val="en-US"/>
    </w:rPr>
  </w:style>
  <w:style w:type="character" w:customStyle="1" w:styleId="Heading1Char">
    <w:name w:val="Heading 1 Char"/>
    <w:basedOn w:val="DefaultParagraphFont"/>
    <w:link w:val="Heading1"/>
    <w:rsid w:val="00F60840"/>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648628">
      <w:bodyDiv w:val="1"/>
      <w:marLeft w:val="0"/>
      <w:marRight w:val="0"/>
      <w:marTop w:val="0"/>
      <w:marBottom w:val="0"/>
      <w:divBdr>
        <w:top w:val="none" w:sz="0" w:space="0" w:color="auto"/>
        <w:left w:val="none" w:sz="0" w:space="0" w:color="auto"/>
        <w:bottom w:val="none" w:sz="0" w:space="0" w:color="auto"/>
        <w:right w:val="none" w:sz="0" w:space="0" w:color="auto"/>
      </w:divBdr>
    </w:div>
    <w:div w:id="518083625">
      <w:bodyDiv w:val="1"/>
      <w:marLeft w:val="0"/>
      <w:marRight w:val="0"/>
      <w:marTop w:val="0"/>
      <w:marBottom w:val="0"/>
      <w:divBdr>
        <w:top w:val="none" w:sz="0" w:space="0" w:color="auto"/>
        <w:left w:val="none" w:sz="0" w:space="0" w:color="auto"/>
        <w:bottom w:val="none" w:sz="0" w:space="0" w:color="auto"/>
        <w:right w:val="none" w:sz="0" w:space="0" w:color="auto"/>
      </w:divBdr>
    </w:div>
    <w:div w:id="78218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7E77A-3BE4-426F-B654-C3598E6E4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Ayre</dc:creator>
  <cp:lastModifiedBy>Jazmiin Winkler</cp:lastModifiedBy>
  <cp:revision>2</cp:revision>
  <cp:lastPrinted>2017-01-30T07:48:00Z</cp:lastPrinted>
  <dcterms:created xsi:type="dcterms:W3CDTF">2023-07-13T12:23:00Z</dcterms:created>
  <dcterms:modified xsi:type="dcterms:W3CDTF">2023-07-13T12:23:00Z</dcterms:modified>
</cp:coreProperties>
</file>