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43"/>
        <w:gridCol w:w="2280"/>
        <w:gridCol w:w="2349"/>
        <w:gridCol w:w="2349"/>
        <w:gridCol w:w="2349"/>
        <w:gridCol w:w="2349"/>
        <w:gridCol w:w="2569"/>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34628E">
              <w:rPr>
                <w:rFonts w:ascii="Century Gothic" w:hAnsi="Century Gothic" w:cs="Tahoma"/>
                <w:b/>
                <w:bCs/>
                <w:color w:val="000000"/>
              </w:rPr>
              <w:t>9</w:t>
            </w:r>
            <w:r w:rsidR="008B44DE">
              <w:rPr>
                <w:rFonts w:ascii="Century Gothic" w:hAnsi="Century Gothic" w:cs="Tahoma"/>
                <w:b/>
                <w:bCs/>
                <w:color w:val="000000"/>
              </w:rPr>
              <w:t xml:space="preserve"> Core PE </w:t>
            </w:r>
          </w:p>
        </w:tc>
      </w:tr>
      <w:tr w:rsidR="005166F5"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924AB3" w:rsidRPr="007D3780" w:rsidRDefault="00313794" w:rsidP="00924AB3">
            <w:pPr>
              <w:spacing w:after="0" w:line="240" w:lineRule="auto"/>
              <w:rPr>
                <w:rFonts w:ascii="Century Gothic" w:hAnsi="Century Gothic" w:cs="Tahoma"/>
                <w:bCs/>
                <w:color w:val="000000"/>
                <w:sz w:val="16"/>
                <w:szCs w:val="16"/>
              </w:rPr>
            </w:pPr>
            <w:r w:rsidRPr="007D3780">
              <w:rPr>
                <w:rFonts w:ascii="Century Gothic" w:hAnsi="Century Gothic" w:cs="Tahoma"/>
                <w:bCs/>
                <w:color w:val="000000"/>
                <w:sz w:val="16"/>
                <w:szCs w:val="16"/>
              </w:rPr>
              <w:t xml:space="preserve">In year 9 PE students will explore </w:t>
            </w:r>
            <w:r w:rsidR="00924AB3" w:rsidRPr="007D3780">
              <w:rPr>
                <w:rFonts w:ascii="Century Gothic" w:hAnsi="Century Gothic" w:cs="Tahoma"/>
                <w:bCs/>
                <w:color w:val="000000"/>
                <w:sz w:val="16"/>
                <w:szCs w:val="16"/>
              </w:rPr>
              <w:t xml:space="preserve">and revisit the development of key concepts and content. The accurate procedural knowledge of skills and techniques will be mastered in isolation. </w:t>
            </w:r>
          </w:p>
          <w:p w:rsidR="00924AB3" w:rsidRPr="007D3780" w:rsidRDefault="007D3780" w:rsidP="00924AB3">
            <w:pPr>
              <w:spacing w:after="0" w:line="240" w:lineRule="auto"/>
              <w:rPr>
                <w:rFonts w:ascii="Century Gothic" w:hAnsi="Century Gothic" w:cs="Tahoma"/>
                <w:bCs/>
                <w:color w:val="000000"/>
                <w:sz w:val="16"/>
                <w:szCs w:val="16"/>
              </w:rPr>
            </w:pPr>
            <w:r w:rsidRPr="007D3780">
              <w:rPr>
                <w:rFonts w:ascii="Century Gothic" w:hAnsi="Century Gothic" w:cs="Tahoma"/>
                <w:bCs/>
                <w:color w:val="000000"/>
                <w:sz w:val="16"/>
                <w:szCs w:val="16"/>
              </w:rPr>
              <w:t>They can a</w:t>
            </w:r>
            <w:r w:rsidR="00AA4BDD" w:rsidRPr="007D3780">
              <w:rPr>
                <w:rFonts w:ascii="Century Gothic" w:hAnsi="Century Gothic" w:cs="Tahoma"/>
                <w:bCs/>
                <w:color w:val="000000"/>
                <w:sz w:val="16"/>
                <w:szCs w:val="16"/>
              </w:rPr>
              <w:t xml:space="preserve">nalyse and evaluate performance to bring about personal improvement in physical activity </w:t>
            </w:r>
            <w:r w:rsidRPr="007D3780">
              <w:rPr>
                <w:rFonts w:ascii="Century Gothic" w:hAnsi="Century Gothic" w:cs="Tahoma"/>
                <w:bCs/>
                <w:color w:val="000000"/>
                <w:sz w:val="16"/>
                <w:szCs w:val="16"/>
              </w:rPr>
              <w:t xml:space="preserve">in the following </w:t>
            </w:r>
            <w:r w:rsidR="00AA4BDD" w:rsidRPr="007D3780">
              <w:rPr>
                <w:rFonts w:ascii="Century Gothic" w:hAnsi="Century Gothic" w:cs="Tahoma"/>
                <w:bCs/>
                <w:color w:val="000000"/>
                <w:sz w:val="16"/>
                <w:szCs w:val="16"/>
              </w:rPr>
              <w:t>sport</w:t>
            </w:r>
            <w:r w:rsidRPr="007D3780">
              <w:rPr>
                <w:rFonts w:ascii="Century Gothic" w:hAnsi="Century Gothic" w:cs="Tahoma"/>
                <w:bCs/>
                <w:color w:val="000000"/>
                <w:sz w:val="16"/>
                <w:szCs w:val="16"/>
              </w:rPr>
              <w:t>s</w:t>
            </w:r>
            <w:r w:rsidR="00AA4BDD" w:rsidRPr="007D3780">
              <w:rPr>
                <w:rFonts w:ascii="Century Gothic" w:hAnsi="Century Gothic" w:cs="Tahoma"/>
                <w:bCs/>
                <w:color w:val="000000"/>
                <w:sz w:val="16"/>
                <w:szCs w:val="16"/>
              </w:rPr>
              <w:t xml:space="preserve"> </w:t>
            </w:r>
            <w:r w:rsidR="00924AB3" w:rsidRPr="007D3780">
              <w:rPr>
                <w:rFonts w:ascii="Century Gothic" w:hAnsi="Century Gothic" w:cs="Tahoma"/>
                <w:bCs/>
                <w:color w:val="000000"/>
                <w:sz w:val="16"/>
                <w:szCs w:val="16"/>
              </w:rPr>
              <w:t xml:space="preserve">in </w:t>
            </w:r>
            <w:r w:rsidRPr="007D3780">
              <w:rPr>
                <w:rFonts w:ascii="Century Gothic" w:hAnsi="Century Gothic" w:cs="Tahoma"/>
                <w:bCs/>
                <w:color w:val="000000"/>
                <w:sz w:val="16"/>
                <w:szCs w:val="16"/>
              </w:rPr>
              <w:t>Softball</w:t>
            </w:r>
            <w:r w:rsidR="00924AB3" w:rsidRPr="007D3780">
              <w:rPr>
                <w:rFonts w:ascii="Century Gothic" w:hAnsi="Century Gothic" w:cs="Tahoma"/>
                <w:bCs/>
                <w:color w:val="000000"/>
                <w:sz w:val="16"/>
                <w:szCs w:val="16"/>
              </w:rPr>
              <w:t xml:space="preserve">, Basketball, Badminton, Football, OAA (orienteering), </w:t>
            </w:r>
            <w:r w:rsidRPr="007D3780">
              <w:rPr>
                <w:rFonts w:ascii="Century Gothic" w:hAnsi="Century Gothic" w:cs="Tahoma"/>
                <w:bCs/>
                <w:color w:val="000000"/>
                <w:sz w:val="16"/>
                <w:szCs w:val="16"/>
              </w:rPr>
              <w:t>Fitness</w:t>
            </w:r>
            <w:r w:rsidR="00924AB3" w:rsidRPr="007D3780">
              <w:rPr>
                <w:rFonts w:ascii="Century Gothic" w:hAnsi="Century Gothic" w:cs="Tahoma"/>
                <w:bCs/>
                <w:color w:val="000000"/>
                <w:sz w:val="16"/>
                <w:szCs w:val="16"/>
              </w:rPr>
              <w:t xml:space="preserve"> and Athletics and rotate around these sports in 10 lesson blocks.</w:t>
            </w:r>
          </w:p>
          <w:p w:rsidR="00924AB3" w:rsidRPr="007D3780" w:rsidRDefault="00924AB3" w:rsidP="00924AB3">
            <w:pPr>
              <w:spacing w:after="0" w:line="240" w:lineRule="auto"/>
              <w:rPr>
                <w:rFonts w:ascii="Century Gothic" w:hAnsi="Century Gothic" w:cs="Tahoma"/>
                <w:bCs/>
                <w:color w:val="000000"/>
                <w:sz w:val="16"/>
                <w:szCs w:val="16"/>
              </w:rPr>
            </w:pPr>
            <w:r w:rsidRPr="007D3780">
              <w:rPr>
                <w:rFonts w:ascii="Century Gothic" w:hAnsi="Century Gothic" w:cs="Tahoma"/>
                <w:bCs/>
                <w:color w:val="000000"/>
                <w:sz w:val="16"/>
                <w:szCs w:val="16"/>
              </w:rPr>
              <w:t xml:space="preserve">For </w:t>
            </w:r>
            <w:r w:rsidR="007371D1" w:rsidRPr="007D3780">
              <w:rPr>
                <w:rFonts w:ascii="Century Gothic" w:hAnsi="Century Gothic" w:cs="Tahoma"/>
                <w:bCs/>
                <w:color w:val="000000"/>
                <w:sz w:val="16"/>
                <w:szCs w:val="16"/>
              </w:rPr>
              <w:t xml:space="preserve">rules, strategies and tactics they will gain and </w:t>
            </w:r>
            <w:r w:rsidR="007D3780" w:rsidRPr="007D3780">
              <w:rPr>
                <w:rFonts w:ascii="Century Gothic" w:hAnsi="Century Gothic" w:cs="Tahoma"/>
                <w:bCs/>
                <w:color w:val="000000"/>
                <w:sz w:val="16"/>
                <w:szCs w:val="16"/>
              </w:rPr>
              <w:t>understand knowledge</w:t>
            </w:r>
            <w:r w:rsidRPr="007D3780">
              <w:rPr>
                <w:rFonts w:ascii="Century Gothic" w:hAnsi="Century Gothic" w:cs="Tahoma"/>
                <w:bCs/>
                <w:color w:val="000000"/>
                <w:sz w:val="16"/>
                <w:szCs w:val="16"/>
              </w:rPr>
              <w:t xml:space="preserve"> </w:t>
            </w:r>
            <w:r w:rsidR="007371D1" w:rsidRPr="007D3780">
              <w:rPr>
                <w:rFonts w:ascii="Century Gothic" w:hAnsi="Century Gothic" w:cs="Tahoma"/>
                <w:bCs/>
                <w:color w:val="000000"/>
                <w:sz w:val="16"/>
                <w:szCs w:val="16"/>
              </w:rPr>
              <w:t xml:space="preserve">that’s </w:t>
            </w:r>
            <w:r w:rsidRPr="007D3780">
              <w:rPr>
                <w:rFonts w:ascii="Century Gothic" w:hAnsi="Century Gothic" w:cs="Tahoma"/>
                <w:bCs/>
                <w:color w:val="000000"/>
                <w:sz w:val="16"/>
                <w:szCs w:val="16"/>
              </w:rPr>
              <w:t>takes pupils beyond the knowledge they’d be exposed to at home</w:t>
            </w:r>
            <w:r w:rsidR="007371D1" w:rsidRPr="007D3780">
              <w:rPr>
                <w:rFonts w:ascii="Century Gothic" w:hAnsi="Century Gothic" w:cs="Tahoma"/>
                <w:bCs/>
                <w:color w:val="000000"/>
                <w:sz w:val="16"/>
                <w:szCs w:val="16"/>
              </w:rPr>
              <w:t xml:space="preserve"> and thei</w:t>
            </w:r>
            <w:r w:rsidR="007D3780" w:rsidRPr="007D3780">
              <w:rPr>
                <w:rFonts w:ascii="Century Gothic" w:hAnsi="Century Gothic" w:cs="Tahoma"/>
                <w:bCs/>
                <w:color w:val="000000"/>
                <w:sz w:val="16"/>
                <w:szCs w:val="16"/>
              </w:rPr>
              <w:t>r kn</w:t>
            </w:r>
            <w:r w:rsidR="007371D1" w:rsidRPr="007D3780">
              <w:rPr>
                <w:rFonts w:ascii="Century Gothic" w:hAnsi="Century Gothic" w:cs="Tahoma"/>
                <w:bCs/>
                <w:color w:val="000000"/>
                <w:sz w:val="16"/>
                <w:szCs w:val="16"/>
              </w:rPr>
              <w:t>owledge of healthy participation becomes increasingly complex over time</w:t>
            </w:r>
            <w:r w:rsidR="007D3780" w:rsidRPr="007D3780">
              <w:rPr>
                <w:rFonts w:ascii="Century Gothic" w:hAnsi="Century Gothic" w:cs="Tahoma"/>
                <w:bCs/>
                <w:color w:val="000000"/>
                <w:sz w:val="16"/>
                <w:szCs w:val="16"/>
              </w:rPr>
              <w:t xml:space="preserve">. </w:t>
            </w:r>
          </w:p>
          <w:p w:rsidR="00924AB3" w:rsidRPr="007D3780" w:rsidRDefault="00924AB3" w:rsidP="00924AB3">
            <w:pPr>
              <w:spacing w:after="0" w:line="240" w:lineRule="auto"/>
              <w:rPr>
                <w:rFonts w:ascii="Century Gothic" w:hAnsi="Century Gothic" w:cs="Tahoma"/>
                <w:bCs/>
                <w:color w:val="000000"/>
                <w:sz w:val="16"/>
                <w:szCs w:val="16"/>
              </w:rPr>
            </w:pPr>
            <w:r w:rsidRPr="007D3780">
              <w:rPr>
                <w:rFonts w:ascii="Century Gothic" w:hAnsi="Century Gothic" w:cs="Tahoma"/>
                <w:bCs/>
                <w:color w:val="000000"/>
                <w:sz w:val="16"/>
                <w:szCs w:val="16"/>
              </w:rPr>
              <w:t>Pupils’ declarative and procedural knowledge becomes increasing complex over time.</w:t>
            </w:r>
          </w:p>
          <w:p w:rsidR="00924AB3" w:rsidRPr="007D3780" w:rsidRDefault="00924AB3" w:rsidP="00924AB3">
            <w:pPr>
              <w:spacing w:after="0" w:line="240" w:lineRule="auto"/>
              <w:rPr>
                <w:rFonts w:ascii="Century Gothic" w:hAnsi="Century Gothic" w:cs="Tahoma"/>
                <w:bCs/>
                <w:color w:val="000000"/>
                <w:sz w:val="16"/>
                <w:szCs w:val="16"/>
              </w:rPr>
            </w:pPr>
            <w:r w:rsidRPr="007D3780">
              <w:rPr>
                <w:rFonts w:ascii="Century Gothic" w:hAnsi="Century Gothic" w:cs="Tahoma"/>
                <w:bCs/>
                <w:color w:val="000000"/>
                <w:sz w:val="16"/>
                <w:szCs w:val="16"/>
              </w:rPr>
              <w:t>Lessons include realistic ‘purposeful play’ related practices where appropriate, e.g. modified game-based activities to develop and consolidate year 8 skills and knowledge in a particular technique.</w:t>
            </w:r>
          </w:p>
          <w:p w:rsidR="00924AB3" w:rsidRPr="007D3780" w:rsidRDefault="00924AB3" w:rsidP="00924AB3">
            <w:pPr>
              <w:spacing w:after="0" w:line="240" w:lineRule="auto"/>
              <w:rPr>
                <w:rFonts w:ascii="Century Gothic" w:hAnsi="Century Gothic" w:cs="Tahoma"/>
                <w:bCs/>
                <w:color w:val="000000"/>
                <w:sz w:val="16"/>
                <w:szCs w:val="16"/>
              </w:rPr>
            </w:pPr>
          </w:p>
          <w:p w:rsidR="00A135DD" w:rsidRPr="00A54963" w:rsidRDefault="00A135DD" w:rsidP="00924AB3">
            <w:pPr>
              <w:pStyle w:val="ListParagraph"/>
              <w:spacing w:after="0" w:line="240" w:lineRule="auto"/>
              <w:rPr>
                <w:rFonts w:ascii="Century Gothic" w:hAnsi="Century Gothic" w:cs="Tahoma"/>
                <w:bCs/>
                <w:color w:val="000000"/>
              </w:rPr>
            </w:pPr>
          </w:p>
        </w:tc>
      </w:tr>
      <w:tr w:rsidR="00B66873" w:rsidTr="00491011">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61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41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2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163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B66873" w:rsidTr="00491011">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617" w:type="dxa"/>
          </w:tcPr>
          <w:p w:rsidR="002F3904" w:rsidRPr="00DC11C9" w:rsidRDefault="007D3780" w:rsidP="007B0992">
            <w:pPr>
              <w:spacing w:after="0" w:line="240" w:lineRule="auto"/>
              <w:rPr>
                <w:rFonts w:ascii="Century Gothic" w:hAnsi="Century Gothic" w:cs="Tahoma"/>
                <w:b/>
                <w:bCs/>
                <w:color w:val="000000"/>
                <w:sz w:val="16"/>
                <w:szCs w:val="16"/>
                <w:highlight w:val="yellow"/>
              </w:rPr>
            </w:pPr>
            <w:r w:rsidRPr="00DC11C9">
              <w:rPr>
                <w:rFonts w:ascii="Century Gothic" w:hAnsi="Century Gothic" w:cs="Tahoma"/>
                <w:b/>
                <w:bCs/>
                <w:color w:val="000000"/>
                <w:sz w:val="16"/>
                <w:szCs w:val="16"/>
                <w:highlight w:val="yellow"/>
              </w:rPr>
              <w:t xml:space="preserve">9A- softball/ Basketball </w:t>
            </w:r>
          </w:p>
          <w:p w:rsidR="006509BE" w:rsidRPr="00DC11C9" w:rsidRDefault="006509BE" w:rsidP="007B0992">
            <w:pPr>
              <w:spacing w:after="0" w:line="240" w:lineRule="auto"/>
              <w:rPr>
                <w:rFonts w:ascii="Century Gothic" w:hAnsi="Century Gothic" w:cs="Tahoma"/>
                <w:b/>
                <w:bCs/>
                <w:color w:val="000000"/>
                <w:sz w:val="16"/>
                <w:szCs w:val="16"/>
              </w:rPr>
            </w:pPr>
            <w:r w:rsidRPr="00DC11C9">
              <w:rPr>
                <w:rFonts w:ascii="Century Gothic" w:hAnsi="Century Gothic" w:cs="Tahoma"/>
                <w:b/>
                <w:bCs/>
                <w:color w:val="000000"/>
                <w:sz w:val="16"/>
                <w:szCs w:val="16"/>
                <w:highlight w:val="yellow"/>
              </w:rPr>
              <w:t>9B- Basketball/ OAA</w:t>
            </w:r>
          </w:p>
          <w:p w:rsidR="00DC11C9" w:rsidRPr="00DC11C9" w:rsidRDefault="00DC11C9" w:rsidP="007B0992">
            <w:pPr>
              <w:spacing w:after="0" w:line="240" w:lineRule="auto"/>
              <w:rPr>
                <w:rFonts w:ascii="Century Gothic" w:hAnsi="Century Gothic" w:cs="Tahoma"/>
                <w:b/>
                <w:bCs/>
                <w:color w:val="000000"/>
                <w:sz w:val="16"/>
                <w:szCs w:val="16"/>
              </w:rPr>
            </w:pP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Softball</w:t>
            </w:r>
            <w:r w:rsidRPr="00DC11C9">
              <w:rPr>
                <w:rFonts w:ascii="Century Gothic" w:hAnsi="Century Gothic" w:cs="Tahoma"/>
                <w:bCs/>
                <w:color w:val="000000"/>
                <w:sz w:val="16"/>
                <w:szCs w:val="16"/>
              </w:rPr>
              <w:t>- hand and eye co-ordination, throwing and catch, bowling technique, batting techniques. Advanced skill development, application of skills within games, Positional tactics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OAA</w:t>
            </w:r>
            <w:r w:rsidRPr="00DC11C9">
              <w:rPr>
                <w:rFonts w:ascii="Century Gothic" w:hAnsi="Century Gothic" w:cs="Tahoma"/>
                <w:bCs/>
                <w:color w:val="000000"/>
                <w:sz w:val="16"/>
                <w:szCs w:val="16"/>
              </w:rPr>
              <w:t>-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 xml:space="preserve">Basketball </w:t>
            </w:r>
            <w:r w:rsidRPr="00DC11C9">
              <w:rPr>
                <w:rFonts w:ascii="Century Gothic" w:hAnsi="Century Gothic" w:cs="Tahoma"/>
                <w:bCs/>
                <w:color w:val="000000"/>
                <w:sz w:val="16"/>
                <w:szCs w:val="16"/>
              </w:rPr>
              <w:t xml:space="preserve">–hand-eye co-ordination i.e. passing, shooting, defending 1V1 Fake, effective communication skills both in practices and games. All learners will understand the rules and regulations </w:t>
            </w:r>
            <w:r w:rsidRPr="00DC11C9">
              <w:rPr>
                <w:rFonts w:ascii="Century Gothic" w:hAnsi="Century Gothic" w:cs="Tahoma"/>
                <w:bCs/>
                <w:color w:val="000000"/>
                <w:sz w:val="16"/>
                <w:szCs w:val="16"/>
              </w:rPr>
              <w:lastRenderedPageBreak/>
              <w:t>of Basketball. Students will be able to devise effective tactics and strategies, making appropriate decisions in game related situations in order to beat their opponents.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Softball-</w:t>
            </w:r>
            <w:r w:rsidRPr="00DC11C9">
              <w:rPr>
                <w:rFonts w:ascii="Century Gothic" w:hAnsi="Century Gothic" w:cs="Tahoma"/>
                <w:bCs/>
                <w:color w:val="000000"/>
                <w:sz w:val="16"/>
                <w:szCs w:val="16"/>
              </w:rPr>
              <w:t xml:space="preserve"> Students will apply relationship and social skills as they demonstrate the ability to send and receive objects of a variety of shapes and sizes, at different levels and speeds, using different body parts. They will demonstrate behaviours and apply procedures that maximize their safety, and that of others, as they actively participate in a variety of striking and fielding activities. Students will identify and apply tactical solutions to help them participate effectively during a variety of striking and fielding activities.</w:t>
            </w:r>
          </w:p>
          <w:p w:rsidR="00DC11C9" w:rsidRDefault="00DC11C9" w:rsidP="007B0992">
            <w:pPr>
              <w:spacing w:after="0" w:line="240" w:lineRule="auto"/>
              <w:rPr>
                <w:rFonts w:ascii="Century Gothic" w:hAnsi="Century Gothic" w:cs="Tahoma"/>
                <w:bCs/>
                <w:color w:val="000000"/>
                <w:sz w:val="16"/>
                <w:szCs w:val="16"/>
              </w:rPr>
            </w:pPr>
          </w:p>
          <w:p w:rsidR="006509BE" w:rsidRDefault="006509BE" w:rsidP="007B0992">
            <w:pPr>
              <w:spacing w:after="0" w:line="240" w:lineRule="auto"/>
              <w:rPr>
                <w:rFonts w:ascii="Century Gothic" w:hAnsi="Century Gothic" w:cs="Tahoma"/>
                <w:bCs/>
                <w:color w:val="000000"/>
                <w:sz w:val="16"/>
                <w:szCs w:val="16"/>
              </w:rPr>
            </w:pPr>
          </w:p>
          <w:p w:rsidR="006509BE" w:rsidRPr="007D3780" w:rsidRDefault="006509BE" w:rsidP="007B0992">
            <w:pPr>
              <w:spacing w:after="0" w:line="240" w:lineRule="auto"/>
              <w:rPr>
                <w:rFonts w:ascii="Century Gothic" w:hAnsi="Century Gothic" w:cs="Tahoma"/>
                <w:bCs/>
                <w:color w:val="000000"/>
                <w:sz w:val="16"/>
                <w:szCs w:val="16"/>
              </w:rPr>
            </w:pPr>
          </w:p>
        </w:tc>
        <w:tc>
          <w:tcPr>
            <w:tcW w:w="2410" w:type="dxa"/>
          </w:tcPr>
          <w:p w:rsidR="00A37FBC" w:rsidRPr="00DC11C9" w:rsidRDefault="007D3780" w:rsidP="0049775B">
            <w:pPr>
              <w:spacing w:after="0" w:line="240" w:lineRule="auto"/>
              <w:rPr>
                <w:rFonts w:ascii="Century Gothic" w:hAnsi="Century Gothic" w:cs="Tahoma"/>
                <w:b/>
                <w:bCs/>
                <w:color w:val="000000"/>
                <w:sz w:val="16"/>
                <w:szCs w:val="16"/>
                <w:highlight w:val="yellow"/>
              </w:rPr>
            </w:pPr>
            <w:r w:rsidRPr="00DC11C9">
              <w:rPr>
                <w:rFonts w:ascii="Century Gothic" w:hAnsi="Century Gothic" w:cs="Tahoma"/>
                <w:b/>
                <w:bCs/>
                <w:color w:val="000000"/>
                <w:sz w:val="16"/>
                <w:szCs w:val="16"/>
                <w:highlight w:val="yellow"/>
              </w:rPr>
              <w:lastRenderedPageBreak/>
              <w:t>9A- Basketball</w:t>
            </w:r>
            <w:r w:rsidR="006509BE" w:rsidRPr="00DC11C9">
              <w:rPr>
                <w:rFonts w:ascii="Century Gothic" w:hAnsi="Century Gothic" w:cs="Tahoma"/>
                <w:b/>
                <w:bCs/>
                <w:color w:val="000000"/>
                <w:sz w:val="16"/>
                <w:szCs w:val="16"/>
                <w:highlight w:val="yellow"/>
              </w:rPr>
              <w:t>/ Badminton</w:t>
            </w:r>
          </w:p>
          <w:p w:rsidR="006509BE" w:rsidRPr="00DC11C9" w:rsidRDefault="006509BE" w:rsidP="0049775B">
            <w:pPr>
              <w:spacing w:after="0" w:line="240" w:lineRule="auto"/>
              <w:rPr>
                <w:rFonts w:ascii="Century Gothic" w:hAnsi="Century Gothic" w:cs="Tahoma"/>
                <w:b/>
                <w:bCs/>
                <w:color w:val="000000"/>
                <w:sz w:val="16"/>
                <w:szCs w:val="16"/>
              </w:rPr>
            </w:pPr>
            <w:r w:rsidRPr="00DC11C9">
              <w:rPr>
                <w:rFonts w:ascii="Century Gothic" w:hAnsi="Century Gothic" w:cs="Tahoma"/>
                <w:b/>
                <w:bCs/>
                <w:color w:val="000000"/>
                <w:sz w:val="16"/>
                <w:szCs w:val="16"/>
                <w:highlight w:val="yellow"/>
              </w:rPr>
              <w:t>9B- OAA/ Football</w:t>
            </w:r>
          </w:p>
          <w:p w:rsidR="00DC11C9" w:rsidRDefault="00DC11C9" w:rsidP="0049775B">
            <w:pPr>
              <w:spacing w:after="0" w:line="240" w:lineRule="auto"/>
              <w:rPr>
                <w:rFonts w:ascii="Century Gothic" w:hAnsi="Century Gothic" w:cs="Tahoma"/>
                <w:bCs/>
                <w:color w:val="000000"/>
                <w:sz w:val="16"/>
                <w:szCs w:val="16"/>
              </w:rPr>
            </w:pP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Badminton</w:t>
            </w:r>
            <w:r w:rsidRPr="00DC11C9">
              <w:rPr>
                <w:rFonts w:ascii="Century Gothic" w:hAnsi="Century Gothic" w:cs="Tahoma"/>
                <w:bCs/>
                <w:color w:val="000000"/>
                <w:sz w:val="16"/>
                <w:szCs w:val="16"/>
              </w:rPr>
              <w:t xml:space="preserve"> -stance, footwork, grip, serve, volley, develop a range of racket skills and techniques to be able to play a basic game of Badminton successfully. Development, moving the opponent around a court, creating space, Basic Scoring, Basic rules and boundaries.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OAA</w:t>
            </w:r>
            <w:r w:rsidRPr="00DC11C9">
              <w:rPr>
                <w:rFonts w:ascii="Century Gothic" w:hAnsi="Century Gothic" w:cs="Tahoma"/>
                <w:bCs/>
                <w:color w:val="000000"/>
                <w:sz w:val="16"/>
                <w:szCs w:val="16"/>
              </w:rPr>
              <w:t>-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Football-</w:t>
            </w:r>
            <w:r w:rsidRPr="00DC11C9">
              <w:rPr>
                <w:rFonts w:ascii="Century Gothic" w:hAnsi="Century Gothic" w:cs="Tahoma"/>
                <w:bCs/>
                <w:color w:val="000000"/>
                <w:sz w:val="16"/>
                <w:szCs w:val="16"/>
              </w:rPr>
              <w:t xml:space="preserve">Foot-eye co-ordination for football i.e. passing, shooting, positions, formations, tactics, controlling the ball, dribbling, shooting and </w:t>
            </w:r>
            <w:r w:rsidRPr="00DC11C9">
              <w:rPr>
                <w:rFonts w:ascii="Century Gothic" w:hAnsi="Century Gothic" w:cs="Tahoma"/>
                <w:bCs/>
                <w:color w:val="000000"/>
                <w:sz w:val="16"/>
                <w:szCs w:val="16"/>
              </w:rPr>
              <w:lastRenderedPageBreak/>
              <w:t>turning with the ball, they will experience difficult decision-making opportunities, strategic scenarios and problems solving activities that will need teamwork, leadership and football skills to overcome.</w:t>
            </w:r>
          </w:p>
          <w:p w:rsidR="00DC11C9" w:rsidRPr="006509BE"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Basketball</w:t>
            </w:r>
            <w:r w:rsidRPr="00DC11C9">
              <w:rPr>
                <w:rFonts w:ascii="Century Gothic" w:hAnsi="Century Gothic" w:cs="Tahoma"/>
                <w:bCs/>
                <w:color w:val="000000"/>
                <w:sz w:val="16"/>
                <w:szCs w:val="16"/>
              </w:rPr>
              <w:t xml:space="preserve"> –hand-eye co-ordination i.e. passing, shooting, defending 1V1 Fake, effective communication skills both in practices and games. All learners will understand the rules and regulations of Basketball. Students will be able to devise effective tactics and strategies, making appropriate decisions in game related situations in order to beat their opponents.</w:t>
            </w:r>
          </w:p>
        </w:tc>
        <w:tc>
          <w:tcPr>
            <w:tcW w:w="2126" w:type="dxa"/>
          </w:tcPr>
          <w:p w:rsidR="00491011" w:rsidRPr="00DC11C9" w:rsidRDefault="006509BE" w:rsidP="00924AB3">
            <w:pPr>
              <w:spacing w:after="0" w:line="240" w:lineRule="auto"/>
              <w:rPr>
                <w:rFonts w:ascii="Century Gothic" w:hAnsi="Century Gothic" w:cs="Tahoma"/>
                <w:b/>
                <w:bCs/>
                <w:color w:val="000000"/>
                <w:sz w:val="16"/>
                <w:szCs w:val="16"/>
                <w:highlight w:val="yellow"/>
              </w:rPr>
            </w:pPr>
            <w:r w:rsidRPr="00DC11C9">
              <w:rPr>
                <w:rFonts w:ascii="Century Gothic" w:hAnsi="Century Gothic" w:cs="Tahoma"/>
                <w:b/>
                <w:bCs/>
                <w:color w:val="000000"/>
                <w:sz w:val="16"/>
                <w:szCs w:val="16"/>
                <w:highlight w:val="yellow"/>
              </w:rPr>
              <w:lastRenderedPageBreak/>
              <w:t xml:space="preserve">9A- Badminton/ Football </w:t>
            </w:r>
          </w:p>
          <w:p w:rsidR="006509BE" w:rsidRPr="00DC11C9" w:rsidRDefault="006509BE" w:rsidP="00924AB3">
            <w:pPr>
              <w:spacing w:after="0" w:line="240" w:lineRule="auto"/>
              <w:rPr>
                <w:rFonts w:ascii="Century Gothic" w:hAnsi="Century Gothic" w:cs="Tahoma"/>
                <w:b/>
                <w:bCs/>
                <w:color w:val="000000"/>
                <w:sz w:val="16"/>
                <w:szCs w:val="16"/>
              </w:rPr>
            </w:pPr>
            <w:r w:rsidRPr="00DC11C9">
              <w:rPr>
                <w:rFonts w:ascii="Century Gothic" w:hAnsi="Century Gothic" w:cs="Tahoma"/>
                <w:b/>
                <w:bCs/>
                <w:color w:val="000000"/>
                <w:sz w:val="16"/>
                <w:szCs w:val="16"/>
                <w:highlight w:val="yellow"/>
              </w:rPr>
              <w:t>9B- Football/ Fitness</w:t>
            </w:r>
          </w:p>
          <w:p w:rsidR="00DC11C9" w:rsidRDefault="00DC11C9" w:rsidP="00924AB3">
            <w:pPr>
              <w:spacing w:after="0" w:line="240" w:lineRule="auto"/>
              <w:rPr>
                <w:rFonts w:ascii="Century Gothic" w:hAnsi="Century Gothic" w:cs="Tahoma"/>
                <w:bCs/>
                <w:color w:val="000000"/>
                <w:sz w:val="16"/>
                <w:szCs w:val="16"/>
              </w:rPr>
            </w:pP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Fitness-</w:t>
            </w:r>
            <w:r w:rsidRPr="00DC11C9">
              <w:rPr>
                <w:rFonts w:ascii="Century Gothic" w:hAnsi="Century Gothic" w:cs="Tahoma"/>
                <w:bCs/>
                <w:color w:val="000000"/>
                <w:sz w:val="16"/>
                <w:szCs w:val="16"/>
              </w:rPr>
              <w:t xml:space="preserve"> they will work on cardio vascular exercise, strength and agility testing be able to run, jump, develop core strength &amp; components of fitness. They will be able to plan and deliver fitness activities to a group of students/the full class. Learners will see an improvement in their own physical fitness ability as this cycle of work develops. Use their own motivation to start to develop an exercise programme analysing their own strengths and weaknesses. Develop and lead exercises that will motivate other peers. To begin to think about why different intensities of exercises are needed.</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Football</w:t>
            </w:r>
            <w:r w:rsidRPr="00DC11C9">
              <w:rPr>
                <w:rFonts w:ascii="Century Gothic" w:hAnsi="Century Gothic" w:cs="Tahoma"/>
                <w:bCs/>
                <w:color w:val="000000"/>
                <w:sz w:val="16"/>
                <w:szCs w:val="16"/>
              </w:rPr>
              <w:t xml:space="preserve">-Foot-eye co-ordination for football i.e. passing, shooting, positions, formations, tactics, controlling the ball, dribbling, shooting and turning with the ball, they will experience difficult </w:t>
            </w:r>
            <w:r w:rsidRPr="00DC11C9">
              <w:rPr>
                <w:rFonts w:ascii="Century Gothic" w:hAnsi="Century Gothic" w:cs="Tahoma"/>
                <w:bCs/>
                <w:color w:val="000000"/>
                <w:sz w:val="16"/>
                <w:szCs w:val="16"/>
              </w:rPr>
              <w:lastRenderedPageBreak/>
              <w:t>decision-making opportunities, strategic scenarios and problems solving activities that will need teamwork, leadership and football skills to overcome.</w:t>
            </w:r>
          </w:p>
          <w:p w:rsidR="00DC11C9" w:rsidRPr="006509BE"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Badminton</w:t>
            </w:r>
            <w:r w:rsidRPr="00DC11C9">
              <w:rPr>
                <w:rFonts w:ascii="Century Gothic" w:hAnsi="Century Gothic" w:cs="Tahoma"/>
                <w:bCs/>
                <w:color w:val="000000"/>
                <w:sz w:val="16"/>
                <w:szCs w:val="16"/>
              </w:rPr>
              <w:t xml:space="preserve"> successfully. Development, moving the opponent around a court, creating space, Basic Scoring, Basic rules and boundaries.</w:t>
            </w:r>
          </w:p>
        </w:tc>
        <w:tc>
          <w:tcPr>
            <w:tcW w:w="1639" w:type="dxa"/>
          </w:tcPr>
          <w:p w:rsidR="004248A4" w:rsidRPr="00DC11C9" w:rsidRDefault="006509BE" w:rsidP="0049775B">
            <w:pPr>
              <w:spacing w:after="0" w:line="240" w:lineRule="auto"/>
              <w:rPr>
                <w:rFonts w:ascii="Century Gothic" w:hAnsi="Century Gothic" w:cs="Tahoma"/>
                <w:b/>
                <w:bCs/>
                <w:color w:val="000000"/>
                <w:sz w:val="16"/>
                <w:szCs w:val="16"/>
                <w:highlight w:val="yellow"/>
              </w:rPr>
            </w:pPr>
            <w:r w:rsidRPr="00DC11C9">
              <w:rPr>
                <w:rFonts w:ascii="Century Gothic" w:hAnsi="Century Gothic" w:cs="Tahoma"/>
                <w:b/>
                <w:bCs/>
                <w:color w:val="000000"/>
                <w:sz w:val="16"/>
                <w:szCs w:val="16"/>
                <w:highlight w:val="yellow"/>
              </w:rPr>
              <w:lastRenderedPageBreak/>
              <w:t>9A- Football/ OAA</w:t>
            </w:r>
          </w:p>
          <w:p w:rsidR="00DC11C9" w:rsidRPr="00DC11C9" w:rsidRDefault="006509BE" w:rsidP="0049775B">
            <w:pPr>
              <w:spacing w:after="0" w:line="240" w:lineRule="auto"/>
              <w:rPr>
                <w:rFonts w:ascii="Century Gothic" w:hAnsi="Century Gothic" w:cs="Tahoma"/>
                <w:b/>
                <w:bCs/>
                <w:color w:val="000000"/>
                <w:sz w:val="16"/>
                <w:szCs w:val="16"/>
              </w:rPr>
            </w:pPr>
            <w:r w:rsidRPr="00DC11C9">
              <w:rPr>
                <w:rFonts w:ascii="Century Gothic" w:hAnsi="Century Gothic" w:cs="Tahoma"/>
                <w:b/>
                <w:bCs/>
                <w:color w:val="000000"/>
                <w:sz w:val="16"/>
                <w:szCs w:val="16"/>
                <w:highlight w:val="yellow"/>
              </w:rPr>
              <w:t>9B- Fitness/ Badminton</w:t>
            </w:r>
          </w:p>
          <w:p w:rsidR="00DC11C9" w:rsidRPr="00DC11C9" w:rsidRDefault="00DC11C9" w:rsidP="0049775B">
            <w:pPr>
              <w:spacing w:after="0" w:line="240" w:lineRule="auto"/>
              <w:rPr>
                <w:rFonts w:ascii="Century Gothic" w:hAnsi="Century Gothic" w:cs="Tahoma"/>
                <w:b/>
                <w:bCs/>
                <w:color w:val="000000"/>
                <w:sz w:val="16"/>
                <w:szCs w:val="16"/>
              </w:rPr>
            </w:pPr>
          </w:p>
          <w:p w:rsidR="00DC11C9" w:rsidRPr="00DC11C9" w:rsidRDefault="006509BE" w:rsidP="00DC11C9">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 </w:t>
            </w:r>
            <w:r w:rsidR="00DC11C9" w:rsidRPr="00440C26">
              <w:rPr>
                <w:rFonts w:ascii="Century Gothic" w:hAnsi="Century Gothic" w:cs="Tahoma"/>
                <w:b/>
                <w:bCs/>
                <w:color w:val="000000"/>
                <w:sz w:val="16"/>
                <w:szCs w:val="16"/>
              </w:rPr>
              <w:t>Football</w:t>
            </w:r>
            <w:r w:rsidR="00DC11C9" w:rsidRPr="00DC11C9">
              <w:rPr>
                <w:rFonts w:ascii="Century Gothic" w:hAnsi="Century Gothic" w:cs="Tahoma"/>
                <w:bCs/>
                <w:color w:val="000000"/>
                <w:sz w:val="16"/>
                <w:szCs w:val="16"/>
              </w:rPr>
              <w:t>-Foot-eye co-ordination for football i.e. passing, shooting, positions, formations, tactics, controlling the ball, dribbling, shooting and turning with the ball, they will experience difficult decision-making opportunities, strategic scenarios and problems solving activities that will need teamwork, leadership and football skills to overcome.</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OAA</w:t>
            </w:r>
            <w:r w:rsidRPr="00DC11C9">
              <w:rPr>
                <w:rFonts w:ascii="Century Gothic" w:hAnsi="Century Gothic" w:cs="Tahoma"/>
                <w:bCs/>
                <w:color w:val="000000"/>
                <w:sz w:val="16"/>
                <w:szCs w:val="16"/>
              </w:rPr>
              <w:t>-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Fitness</w:t>
            </w:r>
            <w:r w:rsidRPr="00DC11C9">
              <w:rPr>
                <w:rFonts w:ascii="Century Gothic" w:hAnsi="Century Gothic" w:cs="Tahoma"/>
                <w:bCs/>
                <w:color w:val="000000"/>
                <w:sz w:val="16"/>
                <w:szCs w:val="16"/>
              </w:rPr>
              <w:t xml:space="preserve">- they will work on cardio vascular exercise, </w:t>
            </w:r>
            <w:r w:rsidRPr="00DC11C9">
              <w:rPr>
                <w:rFonts w:ascii="Century Gothic" w:hAnsi="Century Gothic" w:cs="Tahoma"/>
                <w:bCs/>
                <w:color w:val="000000"/>
                <w:sz w:val="16"/>
                <w:szCs w:val="16"/>
              </w:rPr>
              <w:lastRenderedPageBreak/>
              <w:t>strength and agility testing be able to run, jump, develop core strength &amp; components of fitness. They will be able to plan and deliver fitness activities to a group of students/the full class. Learners will see an improvement in their own physical fitness ability as this cycle of work develops. Use their own motivation to start to develop an exercise programme analysing their own strengths and weaknesses. Develop and lead exercises that will motivate other peers. To begin to think about why different intensities of exercises are needed.</w:t>
            </w:r>
          </w:p>
          <w:p w:rsidR="006509BE"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Badminton</w:t>
            </w:r>
            <w:r w:rsidRPr="00DC11C9">
              <w:rPr>
                <w:rFonts w:ascii="Century Gothic" w:hAnsi="Century Gothic" w:cs="Tahoma"/>
                <w:bCs/>
                <w:color w:val="000000"/>
                <w:sz w:val="16"/>
                <w:szCs w:val="16"/>
              </w:rPr>
              <w:t xml:space="preserve"> -stance, footwork, grip, serve, volley, develop a range of racket skills and techniques to be able to play a basic game of Badminton successfully. Development, moving the opponent around a court, creating space, Basic Scoring, Basic rules and boundaries.</w:t>
            </w:r>
          </w:p>
          <w:p w:rsidR="00DC11C9" w:rsidRPr="006509BE" w:rsidRDefault="00DC11C9" w:rsidP="00DC11C9">
            <w:pPr>
              <w:spacing w:after="0" w:line="240" w:lineRule="auto"/>
              <w:rPr>
                <w:rFonts w:ascii="Century Gothic" w:hAnsi="Century Gothic" w:cs="Tahoma"/>
                <w:bCs/>
                <w:color w:val="000000"/>
                <w:sz w:val="16"/>
                <w:szCs w:val="16"/>
              </w:rPr>
            </w:pPr>
          </w:p>
        </w:tc>
        <w:tc>
          <w:tcPr>
            <w:tcW w:w="2199" w:type="dxa"/>
          </w:tcPr>
          <w:p w:rsidR="004248A4" w:rsidRPr="00440C26" w:rsidRDefault="006509BE" w:rsidP="00CE7F88">
            <w:pPr>
              <w:spacing w:after="0" w:line="240" w:lineRule="auto"/>
              <w:rPr>
                <w:rFonts w:ascii="Century Gothic" w:hAnsi="Century Gothic" w:cs="Tahoma"/>
                <w:b/>
                <w:bCs/>
                <w:color w:val="000000"/>
                <w:sz w:val="16"/>
                <w:szCs w:val="16"/>
                <w:highlight w:val="yellow"/>
              </w:rPr>
            </w:pPr>
            <w:r w:rsidRPr="00440C26">
              <w:rPr>
                <w:rFonts w:ascii="Century Gothic" w:hAnsi="Century Gothic" w:cs="Tahoma"/>
                <w:b/>
                <w:bCs/>
                <w:color w:val="000000"/>
                <w:sz w:val="16"/>
                <w:szCs w:val="16"/>
                <w:highlight w:val="yellow"/>
              </w:rPr>
              <w:lastRenderedPageBreak/>
              <w:t>9A- OAA/ Fitness</w:t>
            </w:r>
          </w:p>
          <w:p w:rsidR="00DC11C9" w:rsidRPr="00440C26" w:rsidRDefault="006509BE" w:rsidP="00CE7F88">
            <w:pPr>
              <w:spacing w:after="0" w:line="240" w:lineRule="auto"/>
              <w:rPr>
                <w:rFonts w:ascii="Century Gothic" w:hAnsi="Century Gothic" w:cs="Tahoma"/>
                <w:b/>
                <w:bCs/>
                <w:color w:val="000000"/>
                <w:sz w:val="16"/>
                <w:szCs w:val="16"/>
              </w:rPr>
            </w:pPr>
            <w:r w:rsidRPr="00440C26">
              <w:rPr>
                <w:rFonts w:ascii="Century Gothic" w:hAnsi="Century Gothic" w:cs="Tahoma"/>
                <w:b/>
                <w:bCs/>
                <w:color w:val="000000"/>
                <w:sz w:val="16"/>
                <w:szCs w:val="16"/>
                <w:highlight w:val="yellow"/>
              </w:rPr>
              <w:t>9B- Badminton/ Softball</w:t>
            </w:r>
          </w:p>
          <w:p w:rsidR="00DC11C9" w:rsidRPr="00440C26" w:rsidRDefault="00DC11C9" w:rsidP="00CE7F88">
            <w:pPr>
              <w:spacing w:after="0" w:line="240" w:lineRule="auto"/>
              <w:rPr>
                <w:rFonts w:ascii="Century Gothic" w:hAnsi="Century Gothic" w:cs="Tahoma"/>
                <w:b/>
                <w:bCs/>
                <w:color w:val="000000"/>
                <w:sz w:val="16"/>
                <w:szCs w:val="16"/>
              </w:rPr>
            </w:pP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OAA</w:t>
            </w:r>
            <w:r w:rsidRPr="00DC11C9">
              <w:rPr>
                <w:rFonts w:ascii="Century Gothic" w:hAnsi="Century Gothic" w:cs="Tahoma"/>
                <w:bCs/>
                <w:color w:val="000000"/>
                <w:sz w:val="16"/>
                <w:szCs w:val="16"/>
              </w:rPr>
              <w:t>-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Badminton</w:t>
            </w:r>
            <w:r w:rsidRPr="00DC11C9">
              <w:rPr>
                <w:rFonts w:ascii="Century Gothic" w:hAnsi="Century Gothic" w:cs="Tahoma"/>
                <w:bCs/>
                <w:color w:val="000000"/>
                <w:sz w:val="16"/>
                <w:szCs w:val="16"/>
              </w:rPr>
              <w:t xml:space="preserve"> -stance, footwork, grip, serve, volley, develop a range of racket skills and techniques to be able to play a basic game of Badminton successfully. Development, moving the opponent around a court, creating space, Basic Scoring, Basic rules and boundaries.</w:t>
            </w:r>
          </w:p>
          <w:p w:rsidR="00DC11C9" w:rsidRPr="00DC11C9" w:rsidRDefault="00DC11C9" w:rsidP="00DC11C9">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Fitness</w:t>
            </w:r>
            <w:r w:rsidRPr="00DC11C9">
              <w:rPr>
                <w:rFonts w:ascii="Century Gothic" w:hAnsi="Century Gothic" w:cs="Tahoma"/>
                <w:bCs/>
                <w:color w:val="000000"/>
                <w:sz w:val="16"/>
                <w:szCs w:val="16"/>
              </w:rPr>
              <w:t xml:space="preserve">- they will work on cardio vascular exercise, strength and agility testing be able to run, jump, develop core strength &amp; components of fitness. </w:t>
            </w:r>
            <w:r w:rsidRPr="00DC11C9">
              <w:rPr>
                <w:rFonts w:ascii="Century Gothic" w:hAnsi="Century Gothic" w:cs="Tahoma"/>
                <w:bCs/>
                <w:color w:val="000000"/>
                <w:sz w:val="16"/>
                <w:szCs w:val="16"/>
              </w:rPr>
              <w:lastRenderedPageBreak/>
              <w:t>They will be able to plan and deliver fitness activities to a group of students/the full class. Learners will see an improvement in their own physical fitness ability as this cycle of work develops. Use their own motivation to start to develop an exercise programme analysing their own strengths and weaknesses. Develop and lead exercises that will motivate other peers. To begin to think about why different intensities of exercises are needed.</w:t>
            </w:r>
          </w:p>
          <w:p w:rsidR="00DC11C9" w:rsidRDefault="00DC11C9" w:rsidP="00DC11C9">
            <w:pPr>
              <w:spacing w:after="0" w:line="240" w:lineRule="auto"/>
              <w:rPr>
                <w:rFonts w:ascii="Century Gothic" w:hAnsi="Century Gothic" w:cs="Tahoma"/>
                <w:bCs/>
                <w:color w:val="000000"/>
                <w:sz w:val="16"/>
                <w:szCs w:val="16"/>
              </w:rPr>
            </w:pPr>
            <w:r w:rsidRPr="00DC11C9">
              <w:rPr>
                <w:rFonts w:ascii="Century Gothic" w:hAnsi="Century Gothic" w:cs="Tahoma"/>
                <w:bCs/>
                <w:color w:val="000000"/>
                <w:sz w:val="16"/>
                <w:szCs w:val="16"/>
              </w:rPr>
              <w:t>Softball- hand and eye co-ordination, throwing and catch, bowling technique, batting techniques. Advanced skill development, application of skills within games, Positional tactics</w:t>
            </w:r>
          </w:p>
          <w:p w:rsidR="00DC11C9" w:rsidRDefault="00DC11C9" w:rsidP="00CE7F88">
            <w:pPr>
              <w:spacing w:after="0" w:line="240" w:lineRule="auto"/>
              <w:rPr>
                <w:rFonts w:ascii="Century Gothic" w:hAnsi="Century Gothic" w:cs="Tahoma"/>
                <w:bCs/>
                <w:color w:val="000000"/>
                <w:sz w:val="16"/>
                <w:szCs w:val="16"/>
              </w:rPr>
            </w:pPr>
          </w:p>
          <w:p w:rsidR="006509BE" w:rsidRPr="006509BE" w:rsidRDefault="006509BE" w:rsidP="00CE7F88">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 </w:t>
            </w:r>
          </w:p>
          <w:p w:rsidR="000A6D03" w:rsidRPr="006509BE" w:rsidRDefault="000A6D03" w:rsidP="00CE7F88">
            <w:pPr>
              <w:spacing w:after="0" w:line="240" w:lineRule="auto"/>
              <w:rPr>
                <w:rFonts w:ascii="Century Gothic" w:hAnsi="Century Gothic" w:cs="Tahoma"/>
                <w:bCs/>
                <w:color w:val="000000"/>
                <w:sz w:val="16"/>
                <w:szCs w:val="16"/>
              </w:rPr>
            </w:pPr>
          </w:p>
        </w:tc>
        <w:tc>
          <w:tcPr>
            <w:tcW w:w="2199" w:type="dxa"/>
          </w:tcPr>
          <w:p w:rsidR="00C247EF" w:rsidRPr="00440C26" w:rsidRDefault="006509BE" w:rsidP="007B54A3">
            <w:pPr>
              <w:spacing w:after="0" w:line="240" w:lineRule="auto"/>
              <w:rPr>
                <w:rFonts w:ascii="Century Gothic" w:hAnsi="Century Gothic" w:cs="Tahoma"/>
                <w:b/>
                <w:bCs/>
                <w:color w:val="000000"/>
                <w:sz w:val="16"/>
                <w:szCs w:val="16"/>
                <w:highlight w:val="yellow"/>
              </w:rPr>
            </w:pPr>
            <w:r w:rsidRPr="00440C26">
              <w:rPr>
                <w:rFonts w:ascii="Century Gothic" w:hAnsi="Century Gothic" w:cs="Tahoma"/>
                <w:b/>
                <w:bCs/>
                <w:color w:val="000000"/>
                <w:sz w:val="16"/>
                <w:szCs w:val="16"/>
                <w:highlight w:val="yellow"/>
              </w:rPr>
              <w:lastRenderedPageBreak/>
              <w:t>9A- Fitness/ Athletics</w:t>
            </w:r>
          </w:p>
          <w:p w:rsidR="006509BE" w:rsidRPr="00440C26" w:rsidRDefault="006509BE" w:rsidP="007B54A3">
            <w:pPr>
              <w:spacing w:after="0" w:line="240" w:lineRule="auto"/>
              <w:rPr>
                <w:rFonts w:ascii="Century Gothic" w:hAnsi="Century Gothic" w:cs="Tahoma"/>
                <w:b/>
                <w:bCs/>
                <w:color w:val="000000"/>
                <w:sz w:val="16"/>
                <w:szCs w:val="16"/>
              </w:rPr>
            </w:pPr>
            <w:r w:rsidRPr="00440C26">
              <w:rPr>
                <w:rFonts w:ascii="Century Gothic" w:hAnsi="Century Gothic" w:cs="Tahoma"/>
                <w:b/>
                <w:bCs/>
                <w:color w:val="000000"/>
                <w:sz w:val="16"/>
                <w:szCs w:val="16"/>
                <w:highlight w:val="yellow"/>
              </w:rPr>
              <w:t>9B- Softball/ Athletics</w:t>
            </w:r>
          </w:p>
          <w:p w:rsidR="00440C26" w:rsidRDefault="00440C26" w:rsidP="007B54A3">
            <w:pPr>
              <w:spacing w:after="0" w:line="240" w:lineRule="auto"/>
              <w:rPr>
                <w:rFonts w:ascii="Century Gothic" w:hAnsi="Century Gothic" w:cs="Tahoma"/>
                <w:bCs/>
                <w:color w:val="000000"/>
                <w:sz w:val="16"/>
                <w:szCs w:val="16"/>
              </w:rPr>
            </w:pPr>
          </w:p>
          <w:p w:rsidR="00440C26" w:rsidRPr="00440C26" w:rsidRDefault="00440C26" w:rsidP="00440C26">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Athletics</w:t>
            </w:r>
            <w:r w:rsidRPr="00440C26">
              <w:rPr>
                <w:rFonts w:ascii="Century Gothic" w:hAnsi="Century Gothic" w:cs="Tahoma"/>
                <w:bCs/>
                <w:color w:val="000000"/>
                <w:sz w:val="16"/>
                <w:szCs w:val="16"/>
              </w:rPr>
              <w:t xml:space="preserve"> - effective throw, refinement of technique, understand the rules regarding the throw and landing and pacing and rules in track events. All learners will understand the rules and regulations of all track and field events and be able to coach and support one another.  Learners will take an active role within lessons to be independent learners to help improve further.</w:t>
            </w:r>
          </w:p>
          <w:p w:rsidR="00440C26" w:rsidRPr="00440C26" w:rsidRDefault="00440C26" w:rsidP="00440C26">
            <w:pPr>
              <w:spacing w:after="0" w:line="240" w:lineRule="auto"/>
              <w:rPr>
                <w:rFonts w:ascii="Century Gothic" w:hAnsi="Century Gothic" w:cs="Tahoma"/>
                <w:bCs/>
                <w:color w:val="000000"/>
                <w:sz w:val="16"/>
                <w:szCs w:val="16"/>
              </w:rPr>
            </w:pPr>
            <w:r w:rsidRPr="00440C26">
              <w:rPr>
                <w:rFonts w:ascii="Century Gothic" w:hAnsi="Century Gothic" w:cs="Tahoma"/>
                <w:bCs/>
                <w:color w:val="000000"/>
                <w:sz w:val="16"/>
                <w:szCs w:val="16"/>
              </w:rPr>
              <w:t>Softball- hand and eye co-ordination, throwing and catch, bowling technique, batting techniques. Advanced skill development, application of skills within games, Positional tactics.</w:t>
            </w:r>
          </w:p>
          <w:p w:rsidR="00440C26" w:rsidRPr="006509BE" w:rsidRDefault="00440C26" w:rsidP="00440C26">
            <w:pPr>
              <w:spacing w:after="0" w:line="240" w:lineRule="auto"/>
              <w:rPr>
                <w:rFonts w:ascii="Century Gothic" w:hAnsi="Century Gothic" w:cs="Tahoma"/>
                <w:bCs/>
                <w:color w:val="000000"/>
                <w:sz w:val="16"/>
                <w:szCs w:val="16"/>
              </w:rPr>
            </w:pPr>
            <w:r w:rsidRPr="00440C26">
              <w:rPr>
                <w:rFonts w:ascii="Century Gothic" w:hAnsi="Century Gothic" w:cs="Tahoma"/>
                <w:b/>
                <w:bCs/>
                <w:color w:val="000000"/>
                <w:sz w:val="16"/>
                <w:szCs w:val="16"/>
              </w:rPr>
              <w:t>Fitness</w:t>
            </w:r>
            <w:r w:rsidRPr="00440C26">
              <w:rPr>
                <w:rFonts w:ascii="Century Gothic" w:hAnsi="Century Gothic" w:cs="Tahoma"/>
                <w:bCs/>
                <w:color w:val="000000"/>
                <w:sz w:val="16"/>
                <w:szCs w:val="16"/>
              </w:rPr>
              <w:t xml:space="preserve">- they will work on cardio vascular exercise, strength and agility testing be able to run, jump, develop core strength &amp; components of fitness. They will be able to plan and deliver fitness activities to a group of students/the full class. Learners will see an improvement in their own </w:t>
            </w:r>
            <w:r w:rsidRPr="00440C26">
              <w:rPr>
                <w:rFonts w:ascii="Century Gothic" w:hAnsi="Century Gothic" w:cs="Tahoma"/>
                <w:bCs/>
                <w:color w:val="000000"/>
                <w:sz w:val="16"/>
                <w:szCs w:val="16"/>
              </w:rPr>
              <w:lastRenderedPageBreak/>
              <w:t>physical fitness ability as this cycle of work develops. Use their own motivation to start to develop an exercise programme analysing their own strengths and weaknesses. Develop and lead exercises that will motivate other peers. To begin to think about why different intensities of exercises are needed.</w:t>
            </w:r>
          </w:p>
        </w:tc>
      </w:tr>
      <w:tr w:rsidR="00B66873" w:rsidTr="00491011">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Skills</w:t>
            </w:r>
          </w:p>
        </w:tc>
        <w:tc>
          <w:tcPr>
            <w:tcW w:w="2617" w:type="dxa"/>
          </w:tcPr>
          <w:p w:rsidR="005201D6" w:rsidRDefault="00822606" w:rsidP="002F11C8">
            <w:pPr>
              <w:spacing w:after="0" w:line="240" w:lineRule="auto"/>
              <w:rPr>
                <w:rFonts w:ascii="Century Gothic" w:hAnsi="Century Gothic" w:cs="Tahoma"/>
                <w:b/>
                <w:bCs/>
                <w:sz w:val="16"/>
                <w:szCs w:val="16"/>
              </w:rPr>
            </w:pPr>
            <w:r>
              <w:rPr>
                <w:rFonts w:ascii="Century Gothic" w:hAnsi="Century Gothic" w:cs="Tahoma"/>
                <w:b/>
                <w:bCs/>
                <w:sz w:val="16"/>
                <w:szCs w:val="16"/>
              </w:rPr>
              <w:t xml:space="preserve">Consolidate Year 8 </w:t>
            </w:r>
          </w:p>
          <w:p w:rsidR="002F11C8" w:rsidRPr="00D00AB1" w:rsidRDefault="002F11C8" w:rsidP="002F11C8">
            <w:pPr>
              <w:spacing w:after="0" w:line="240" w:lineRule="auto"/>
              <w:rPr>
                <w:rFonts w:ascii="Century Gothic" w:hAnsi="Century Gothic" w:cs="Tahoma"/>
                <w:bCs/>
                <w:sz w:val="16"/>
                <w:szCs w:val="16"/>
              </w:rPr>
            </w:pPr>
            <w:r w:rsidRPr="00D00AB1">
              <w:rPr>
                <w:rFonts w:ascii="Century Gothic" w:hAnsi="Century Gothic" w:cs="Tahoma"/>
                <w:b/>
                <w:bCs/>
                <w:sz w:val="16"/>
                <w:szCs w:val="16"/>
              </w:rPr>
              <w:t>OAA-</w:t>
            </w:r>
            <w:r w:rsidRPr="00D00AB1">
              <w:rPr>
                <w:rFonts w:ascii="Century Gothic" w:hAnsi="Century Gothic" w:cs="Tahoma"/>
                <w:bCs/>
                <w:sz w:val="16"/>
                <w:szCs w:val="16"/>
              </w:rPr>
              <w:t xml:space="preserve">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w:t>
            </w:r>
            <w:r w:rsidRPr="00D00AB1">
              <w:rPr>
                <w:rFonts w:ascii="Century Gothic" w:hAnsi="Century Gothic" w:cs="Tahoma"/>
                <w:bCs/>
                <w:sz w:val="16"/>
                <w:szCs w:val="16"/>
              </w:rPr>
              <w:lastRenderedPageBreak/>
              <w:t>competition, deciding control points</w:t>
            </w:r>
          </w:p>
          <w:p w:rsidR="00E45820" w:rsidRPr="00D00AB1" w:rsidRDefault="002F11C8"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 xml:space="preserve">Basketball –hand-eye co-ordination i.e. passing, shooting, defending 1V1 Fake, effective communication skills both in practices and games. </w:t>
            </w:r>
          </w:p>
          <w:p w:rsidR="002F3904" w:rsidRPr="00D00AB1" w:rsidRDefault="002F11C8" w:rsidP="002F11C8">
            <w:pPr>
              <w:spacing w:after="0" w:line="240" w:lineRule="auto"/>
              <w:rPr>
                <w:rFonts w:ascii="Century Gothic" w:hAnsi="Century Gothic" w:cs="Tahoma"/>
                <w:bCs/>
                <w:sz w:val="16"/>
                <w:szCs w:val="16"/>
              </w:rPr>
            </w:pPr>
            <w:r w:rsidRPr="00D00AB1">
              <w:rPr>
                <w:rFonts w:ascii="Century Gothic" w:hAnsi="Century Gothic" w:cs="Tahoma"/>
                <w:bCs/>
                <w:sz w:val="16"/>
                <w:szCs w:val="16"/>
              </w:rPr>
              <w:t>run up.</w:t>
            </w:r>
          </w:p>
          <w:p w:rsidR="00D00AB1" w:rsidRPr="00D00AB1" w:rsidRDefault="00D00AB1" w:rsidP="00D00AB1">
            <w:pPr>
              <w:spacing w:after="0" w:line="240" w:lineRule="auto"/>
              <w:rPr>
                <w:rFonts w:ascii="Century Gothic" w:hAnsi="Century Gothic" w:cs="Tahoma"/>
                <w:bCs/>
                <w:sz w:val="16"/>
                <w:szCs w:val="16"/>
              </w:rPr>
            </w:pPr>
            <w:r w:rsidRPr="00D00AB1">
              <w:rPr>
                <w:rFonts w:ascii="Century Gothic" w:hAnsi="Century Gothic" w:cs="Tahoma"/>
                <w:b/>
                <w:bCs/>
                <w:sz w:val="16"/>
                <w:szCs w:val="16"/>
              </w:rPr>
              <w:t>Softball</w:t>
            </w:r>
            <w:r w:rsidRPr="00D00AB1">
              <w:rPr>
                <w:rFonts w:ascii="Century Gothic" w:hAnsi="Century Gothic" w:cs="Tahoma"/>
                <w:bCs/>
                <w:sz w:val="16"/>
                <w:szCs w:val="16"/>
              </w:rPr>
              <w:t>- hand and eye co-ordination, throwing and catch, bowling technique, batting techniques.</w:t>
            </w:r>
          </w:p>
          <w:p w:rsidR="00D00AB1" w:rsidRPr="00D00AB1" w:rsidRDefault="00D00AB1" w:rsidP="00D00AB1">
            <w:pPr>
              <w:spacing w:after="0" w:line="240" w:lineRule="auto"/>
              <w:rPr>
                <w:rFonts w:ascii="Century Gothic" w:hAnsi="Century Gothic" w:cs="Tahoma"/>
                <w:bCs/>
                <w:sz w:val="16"/>
                <w:szCs w:val="16"/>
              </w:rPr>
            </w:pPr>
            <w:r w:rsidRPr="00D00AB1">
              <w:rPr>
                <w:rFonts w:ascii="Century Gothic" w:hAnsi="Century Gothic" w:cs="Tahoma"/>
                <w:bCs/>
                <w:sz w:val="16"/>
                <w:szCs w:val="16"/>
              </w:rPr>
              <w:t>participate in a variety of striking and fielding activities. Students will identify and apply tactical solutions to help them participate effectively during a variety of striking and fielding activities Backhand shot, different bowling strategies – donkey drop, catching and returning high shots.</w:t>
            </w:r>
          </w:p>
          <w:p w:rsidR="00D00AB1" w:rsidRPr="00D00AB1" w:rsidRDefault="00D00AB1" w:rsidP="00D00AB1">
            <w:pPr>
              <w:spacing w:after="0" w:line="240" w:lineRule="auto"/>
              <w:rPr>
                <w:rFonts w:ascii="Century Gothic" w:hAnsi="Century Gothic" w:cs="Tahoma"/>
                <w:bCs/>
                <w:sz w:val="16"/>
                <w:szCs w:val="16"/>
              </w:rPr>
            </w:pPr>
            <w:r w:rsidRPr="005201D6">
              <w:rPr>
                <w:rFonts w:ascii="Century Gothic" w:hAnsi="Century Gothic" w:cs="Tahoma"/>
                <w:b/>
                <w:bCs/>
                <w:sz w:val="16"/>
                <w:szCs w:val="16"/>
              </w:rPr>
              <w:t>Basketball</w:t>
            </w:r>
            <w:r w:rsidRPr="00D00AB1">
              <w:rPr>
                <w:rFonts w:ascii="Century Gothic" w:hAnsi="Century Gothic" w:cs="Tahoma"/>
                <w:bCs/>
                <w:sz w:val="16"/>
                <w:szCs w:val="16"/>
              </w:rPr>
              <w:t xml:space="preserve"> –hand-eye co-ordination i.e. passing, shooting, defending 1V1 Fake, effective communication skills both in practices and games. All learners will understand the rules and regulations of Basketball. Students will be able to devise effective tactics and strategies, making appropriate decisions in game related situations in order to beat their opponents. Zonal/Man to Man marking, Blocking, Boxing out, Fast Break.</w:t>
            </w:r>
          </w:p>
        </w:tc>
        <w:tc>
          <w:tcPr>
            <w:tcW w:w="2410" w:type="dxa"/>
          </w:tcPr>
          <w:p w:rsidR="00822606" w:rsidRDefault="00822606" w:rsidP="00E45820">
            <w:pPr>
              <w:spacing w:after="0" w:line="240" w:lineRule="auto"/>
              <w:rPr>
                <w:rFonts w:ascii="Century Gothic" w:hAnsi="Century Gothic" w:cs="Tahoma"/>
                <w:b/>
                <w:bCs/>
                <w:sz w:val="16"/>
                <w:szCs w:val="16"/>
              </w:rPr>
            </w:pPr>
            <w:r w:rsidRPr="00822606">
              <w:rPr>
                <w:rFonts w:ascii="Century Gothic" w:hAnsi="Century Gothic" w:cs="Tahoma"/>
                <w:b/>
                <w:bCs/>
                <w:sz w:val="16"/>
                <w:szCs w:val="16"/>
              </w:rPr>
              <w:lastRenderedPageBreak/>
              <w:t>Consolidate Year 8</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Badminton</w:t>
            </w:r>
            <w:r w:rsidRPr="00D00AB1">
              <w:rPr>
                <w:rFonts w:ascii="Century Gothic" w:hAnsi="Century Gothic" w:cs="Tahoma"/>
                <w:bCs/>
                <w:sz w:val="16"/>
                <w:szCs w:val="16"/>
              </w:rPr>
              <w:t xml:space="preserve"> -stance, footwork, grip, serve, volley, develop a range of racket skills and techniques to be able to play a basic game of Badminton successfully. Variety of Serves</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(Short/Long/Forehand/backhand), smash, Forehand/Backhand clear, lob, drop shot</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 xml:space="preserve">Football-Foot-eye co-ordination for football i.e. </w:t>
            </w:r>
            <w:r w:rsidRPr="00D00AB1">
              <w:rPr>
                <w:rFonts w:ascii="Century Gothic" w:hAnsi="Century Gothic" w:cs="Tahoma"/>
                <w:bCs/>
                <w:sz w:val="16"/>
                <w:szCs w:val="16"/>
              </w:rPr>
              <w:lastRenderedPageBreak/>
              <w:t>passing, shooting, positions, formations, tactics, controlling the ball, dribbling, shooting and turning with the ball, they will experience difficult decision-making opportunities, strategic scenarios and problems solving activities that will need teamwork, leadership and football skills to overcome. Off-Side trap, Crossing the ball, approach Play, indirect set play, development, volleys, half volleys</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OAA</w:t>
            </w:r>
            <w:r w:rsidRPr="00D00AB1">
              <w:rPr>
                <w:rFonts w:ascii="Century Gothic" w:hAnsi="Century Gothic" w:cs="Tahoma"/>
                <w:bCs/>
                <w:sz w:val="16"/>
                <w:szCs w:val="16"/>
              </w:rPr>
              <w:t>-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w:t>
            </w:r>
          </w:p>
          <w:p w:rsidR="00E45820" w:rsidRPr="00D00AB1" w:rsidRDefault="00E45820" w:rsidP="00E45820">
            <w:pPr>
              <w:spacing w:after="0" w:line="240" w:lineRule="auto"/>
              <w:rPr>
                <w:rFonts w:ascii="Century Gothic" w:hAnsi="Century Gothic" w:cs="Tahoma"/>
                <w:bCs/>
                <w:sz w:val="16"/>
                <w:szCs w:val="16"/>
              </w:rPr>
            </w:pPr>
            <w:r w:rsidRPr="005201D6">
              <w:rPr>
                <w:rFonts w:ascii="Century Gothic" w:hAnsi="Century Gothic" w:cs="Tahoma"/>
                <w:b/>
                <w:bCs/>
                <w:sz w:val="16"/>
                <w:szCs w:val="16"/>
              </w:rPr>
              <w:t>Basketball</w:t>
            </w:r>
            <w:r w:rsidRPr="00D00AB1">
              <w:rPr>
                <w:rFonts w:ascii="Century Gothic" w:hAnsi="Century Gothic" w:cs="Tahoma"/>
                <w:bCs/>
                <w:sz w:val="16"/>
                <w:szCs w:val="16"/>
              </w:rPr>
              <w:t xml:space="preserve"> –hand-eye co-ordination i.e. passing, shooting, defending 1V1 Fake, effective communication skills both in practices and games. All learners will understand the rules and regulations of Basketball. Students will be able to devise effective tactics and strategies, making appropriate decisions in game related situations in order to beat their opponents. Zonal/Man to Man </w:t>
            </w:r>
            <w:r w:rsidRPr="00D00AB1">
              <w:rPr>
                <w:rFonts w:ascii="Century Gothic" w:hAnsi="Century Gothic" w:cs="Tahoma"/>
                <w:bCs/>
                <w:sz w:val="16"/>
                <w:szCs w:val="16"/>
              </w:rPr>
              <w:lastRenderedPageBreak/>
              <w:t>marking, Blocking, Boxing out, Fast Break.</w:t>
            </w:r>
          </w:p>
          <w:p w:rsidR="0058536A" w:rsidRPr="00D00AB1" w:rsidRDefault="0058536A" w:rsidP="00E45820">
            <w:pPr>
              <w:spacing w:after="0" w:line="240" w:lineRule="auto"/>
              <w:rPr>
                <w:rFonts w:ascii="Century Gothic" w:hAnsi="Century Gothic" w:cs="Tahoma"/>
                <w:bCs/>
                <w:sz w:val="16"/>
                <w:szCs w:val="16"/>
              </w:rPr>
            </w:pPr>
          </w:p>
        </w:tc>
        <w:tc>
          <w:tcPr>
            <w:tcW w:w="2126" w:type="dxa"/>
          </w:tcPr>
          <w:p w:rsidR="00822606" w:rsidRDefault="00822606" w:rsidP="00E45820">
            <w:pPr>
              <w:spacing w:after="0" w:line="240" w:lineRule="auto"/>
              <w:rPr>
                <w:rFonts w:ascii="Century Gothic" w:hAnsi="Century Gothic" w:cs="Tahoma"/>
                <w:b/>
                <w:bCs/>
                <w:sz w:val="16"/>
                <w:szCs w:val="16"/>
              </w:rPr>
            </w:pPr>
            <w:r w:rsidRPr="00822606">
              <w:rPr>
                <w:rFonts w:ascii="Century Gothic" w:hAnsi="Century Gothic" w:cs="Tahoma"/>
                <w:b/>
                <w:bCs/>
                <w:sz w:val="16"/>
                <w:szCs w:val="16"/>
              </w:rPr>
              <w:lastRenderedPageBreak/>
              <w:t>Consolidate Year 8</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Badminton</w:t>
            </w:r>
            <w:r w:rsidRPr="00D00AB1">
              <w:rPr>
                <w:rFonts w:ascii="Century Gothic" w:hAnsi="Century Gothic" w:cs="Tahoma"/>
                <w:bCs/>
                <w:sz w:val="16"/>
                <w:szCs w:val="16"/>
              </w:rPr>
              <w:t xml:space="preserve"> -stance, footwork, grip, serve, volley, develop a range of racket skills and techniques to be able to play a basic game of Badminton successfully. Variety of Serves</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(Short/Long/Forehand/backhand), smash, Forehand/Backhand clear, lob, drop shot</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Fitness</w:t>
            </w:r>
            <w:r w:rsidRPr="00D00AB1">
              <w:rPr>
                <w:rFonts w:ascii="Century Gothic" w:hAnsi="Century Gothic" w:cs="Tahoma"/>
                <w:bCs/>
                <w:sz w:val="16"/>
                <w:szCs w:val="16"/>
              </w:rPr>
              <w:t xml:space="preserve">- they will work on cardio vascular exercise, </w:t>
            </w:r>
            <w:r w:rsidRPr="00D00AB1">
              <w:rPr>
                <w:rFonts w:ascii="Century Gothic" w:hAnsi="Century Gothic" w:cs="Tahoma"/>
                <w:bCs/>
                <w:sz w:val="16"/>
                <w:szCs w:val="16"/>
              </w:rPr>
              <w:lastRenderedPageBreak/>
              <w:t>strength and agility testing be able to run, jump, develop core strength &amp; components of fitness. They will be able to plan and deliver fitness activities to a group of students/the full class. Learners will see an improvement in their own physical fitness ability as this cycle of work develops Experiencing sessions for; Weight Training, Circuit Training, Continuous training, Fartlek training, Interval training, Borg Scale, RPE, Reps and Sets in resistance training</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Football-Foot-eye co-ordination for football i.e. passing, shooting, positions, formations, tactics, controlling the ball, dribbling, shooting and turning with the ball, they will experience difficult decision-making opportunities, strategic scenarios and problems solving activities that will need teamwork, leadership and football skills to overcome. Off-Side trap, Crossing the ball, approach Play, indirect set play, development, volleys, half volleys</w:t>
            </w:r>
          </w:p>
          <w:p w:rsidR="00E45820" w:rsidRPr="00D00AB1" w:rsidRDefault="00E45820" w:rsidP="00E45820">
            <w:pPr>
              <w:spacing w:after="0" w:line="240" w:lineRule="auto"/>
              <w:rPr>
                <w:rFonts w:ascii="Century Gothic" w:hAnsi="Century Gothic" w:cs="Tahoma"/>
                <w:bCs/>
                <w:sz w:val="16"/>
                <w:szCs w:val="16"/>
              </w:rPr>
            </w:pPr>
            <w:r w:rsidRPr="005201D6">
              <w:rPr>
                <w:rFonts w:ascii="Century Gothic" w:hAnsi="Century Gothic" w:cs="Tahoma"/>
                <w:b/>
                <w:bCs/>
                <w:sz w:val="16"/>
                <w:szCs w:val="16"/>
              </w:rPr>
              <w:t>OAA</w:t>
            </w:r>
            <w:r w:rsidRPr="00D00AB1">
              <w:rPr>
                <w:rFonts w:ascii="Century Gothic" w:hAnsi="Century Gothic" w:cs="Tahoma"/>
                <w:bCs/>
                <w:sz w:val="16"/>
                <w:szCs w:val="16"/>
              </w:rPr>
              <w:t xml:space="preserve">- Physical conditioning –focus on the fundamentals of movement and body conditioning. Cardiovascular fitness, muscular endurance, orientate the map, how to observe surrounding and markings, team work, and cardiovascular fitness for continuous training. Pacing </w:t>
            </w:r>
            <w:r w:rsidRPr="00D00AB1">
              <w:rPr>
                <w:rFonts w:ascii="Century Gothic" w:hAnsi="Century Gothic" w:cs="Tahoma"/>
                <w:bCs/>
                <w:sz w:val="16"/>
                <w:szCs w:val="16"/>
              </w:rPr>
              <w:lastRenderedPageBreak/>
              <w:t>exercises, taking bearings, score competition, deciding control points</w:t>
            </w:r>
          </w:p>
          <w:p w:rsidR="0058536A" w:rsidRPr="00D00AB1" w:rsidRDefault="0058536A" w:rsidP="00E45820">
            <w:pPr>
              <w:spacing w:after="0" w:line="240" w:lineRule="auto"/>
              <w:rPr>
                <w:rFonts w:ascii="Century Gothic" w:hAnsi="Century Gothic" w:cs="Tahoma"/>
                <w:bCs/>
                <w:sz w:val="16"/>
                <w:szCs w:val="16"/>
              </w:rPr>
            </w:pPr>
          </w:p>
        </w:tc>
        <w:tc>
          <w:tcPr>
            <w:tcW w:w="1639" w:type="dxa"/>
          </w:tcPr>
          <w:p w:rsidR="00822606" w:rsidRDefault="00822606" w:rsidP="00E45820">
            <w:pPr>
              <w:spacing w:after="0" w:line="240" w:lineRule="auto"/>
              <w:rPr>
                <w:rFonts w:ascii="Century Gothic" w:hAnsi="Century Gothic" w:cs="Tahoma"/>
                <w:b/>
                <w:bCs/>
                <w:sz w:val="16"/>
                <w:szCs w:val="16"/>
              </w:rPr>
            </w:pPr>
            <w:r w:rsidRPr="00822606">
              <w:rPr>
                <w:rFonts w:ascii="Century Gothic" w:hAnsi="Century Gothic" w:cs="Tahoma"/>
                <w:b/>
                <w:bCs/>
                <w:sz w:val="16"/>
                <w:szCs w:val="16"/>
              </w:rPr>
              <w:lastRenderedPageBreak/>
              <w:t>Consolidate Year 8</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Badminton</w:t>
            </w:r>
            <w:r w:rsidRPr="00D00AB1">
              <w:rPr>
                <w:rFonts w:ascii="Century Gothic" w:hAnsi="Century Gothic" w:cs="Tahoma"/>
                <w:bCs/>
                <w:sz w:val="16"/>
                <w:szCs w:val="16"/>
              </w:rPr>
              <w:t xml:space="preserve"> -stance, footwork, grip, serve, volley, develop a range of racket skills and techniques to be able to play a basic game of Badminton successfully. Variety of Serves</w:t>
            </w:r>
          </w:p>
          <w:p w:rsidR="005201D6" w:rsidRDefault="00E45820"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(Short/Long/Forehand/backhand), smash, Forehand/Backhand clear, lob, drop shot</w:t>
            </w:r>
          </w:p>
          <w:p w:rsidR="005201D6" w:rsidRPr="005201D6" w:rsidRDefault="005201D6" w:rsidP="005201D6">
            <w:pPr>
              <w:spacing w:after="0" w:line="240" w:lineRule="auto"/>
              <w:rPr>
                <w:rFonts w:ascii="Century Gothic" w:hAnsi="Century Gothic" w:cs="Tahoma"/>
                <w:bCs/>
                <w:sz w:val="16"/>
                <w:szCs w:val="16"/>
              </w:rPr>
            </w:pPr>
            <w:r w:rsidRPr="005201D6">
              <w:rPr>
                <w:rFonts w:ascii="Century Gothic" w:hAnsi="Century Gothic" w:cs="Tahoma"/>
                <w:b/>
                <w:bCs/>
                <w:sz w:val="16"/>
                <w:szCs w:val="16"/>
              </w:rPr>
              <w:t>Softball</w:t>
            </w:r>
            <w:r w:rsidRPr="005201D6">
              <w:rPr>
                <w:rFonts w:ascii="Century Gothic" w:hAnsi="Century Gothic" w:cs="Tahoma"/>
                <w:bCs/>
                <w:sz w:val="16"/>
                <w:szCs w:val="16"/>
              </w:rPr>
              <w:t xml:space="preserve">- hand and eye co-ordination, throwing and </w:t>
            </w:r>
            <w:r w:rsidRPr="005201D6">
              <w:rPr>
                <w:rFonts w:ascii="Century Gothic" w:hAnsi="Century Gothic" w:cs="Tahoma"/>
                <w:bCs/>
                <w:sz w:val="16"/>
                <w:szCs w:val="16"/>
              </w:rPr>
              <w:lastRenderedPageBreak/>
              <w:t>catch, bowling technique, batting techniques.</w:t>
            </w:r>
          </w:p>
          <w:p w:rsidR="005201D6" w:rsidRDefault="005201D6" w:rsidP="005201D6">
            <w:pPr>
              <w:spacing w:after="0" w:line="240" w:lineRule="auto"/>
              <w:rPr>
                <w:rFonts w:ascii="Century Gothic" w:hAnsi="Century Gothic" w:cs="Tahoma"/>
                <w:b/>
                <w:bCs/>
                <w:sz w:val="16"/>
                <w:szCs w:val="16"/>
              </w:rPr>
            </w:pPr>
            <w:r w:rsidRPr="005201D6">
              <w:rPr>
                <w:rFonts w:ascii="Century Gothic" w:hAnsi="Century Gothic" w:cs="Tahoma"/>
                <w:bCs/>
                <w:sz w:val="16"/>
                <w:szCs w:val="16"/>
              </w:rPr>
              <w:t>participate in a variety of striking and fielding activities. Students will identify and apply tactical solutions to help them participate effectively during a variety of striking and fielding activities Backhand shot, different bowling strategies – donkey drop, catching and returning high shots.</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Fitness</w:t>
            </w:r>
            <w:r w:rsidRPr="00D00AB1">
              <w:rPr>
                <w:rFonts w:ascii="Century Gothic" w:hAnsi="Century Gothic" w:cs="Tahoma"/>
                <w:bCs/>
                <w:sz w:val="16"/>
                <w:szCs w:val="16"/>
              </w:rPr>
              <w:t>- they will work on cardio vascular exercise, strength and agility testing be able to run, jump, develop core strength &amp; components of fitness. They will be able to plan and deliver fitness activities to a group of students/the full class. Learners will see an improvement in their own physical fitness ability as this cycle of work develops Experiencing sessions for; Weight Training, Circuit Training, Continuous training, Fartlek training, Interval training, Borg Scale, RPE, Reps and Sets in resistance training</w:t>
            </w:r>
          </w:p>
          <w:p w:rsidR="00E45820" w:rsidRPr="00D00AB1" w:rsidRDefault="00E45820" w:rsidP="00E45820">
            <w:pPr>
              <w:spacing w:after="0" w:line="240" w:lineRule="auto"/>
              <w:rPr>
                <w:rFonts w:ascii="Century Gothic" w:hAnsi="Century Gothic" w:cs="Tahoma"/>
                <w:bCs/>
                <w:sz w:val="16"/>
                <w:szCs w:val="16"/>
              </w:rPr>
            </w:pPr>
            <w:r w:rsidRPr="005201D6">
              <w:rPr>
                <w:rFonts w:ascii="Century Gothic" w:hAnsi="Century Gothic" w:cs="Tahoma"/>
                <w:b/>
                <w:bCs/>
                <w:sz w:val="16"/>
                <w:szCs w:val="16"/>
              </w:rPr>
              <w:t>Footba</w:t>
            </w:r>
            <w:r w:rsidRPr="00D00AB1">
              <w:rPr>
                <w:rFonts w:ascii="Century Gothic" w:hAnsi="Century Gothic" w:cs="Tahoma"/>
                <w:bCs/>
                <w:sz w:val="16"/>
                <w:szCs w:val="16"/>
              </w:rPr>
              <w:t xml:space="preserve">ll-Foot-eye co-ordination for football i.e. passing, shooting, positions, formations, tactics, controlling the ball, dribbling, shooting and turning with the ball, they will experience difficult decision-making opportunities, strategic scenarios and problems solving activities that will need teamwork, leadership and football skills to overcome. Off-Side </w:t>
            </w:r>
            <w:r w:rsidRPr="00D00AB1">
              <w:rPr>
                <w:rFonts w:ascii="Century Gothic" w:hAnsi="Century Gothic" w:cs="Tahoma"/>
                <w:bCs/>
                <w:sz w:val="16"/>
                <w:szCs w:val="16"/>
              </w:rPr>
              <w:lastRenderedPageBreak/>
              <w:t>trap, Crossing the ball, approach Play, indirect set play, development, volleys, half volleys</w:t>
            </w:r>
          </w:p>
          <w:p w:rsidR="00E45820" w:rsidRPr="00D00AB1" w:rsidRDefault="00E45820" w:rsidP="00E45820">
            <w:pPr>
              <w:spacing w:after="0" w:line="240" w:lineRule="auto"/>
              <w:rPr>
                <w:rFonts w:ascii="Century Gothic" w:hAnsi="Century Gothic" w:cs="Tahoma"/>
                <w:bCs/>
                <w:sz w:val="16"/>
                <w:szCs w:val="16"/>
              </w:rPr>
            </w:pPr>
            <w:r w:rsidRPr="005201D6">
              <w:rPr>
                <w:rFonts w:ascii="Century Gothic" w:hAnsi="Century Gothic" w:cs="Tahoma"/>
                <w:b/>
                <w:bCs/>
                <w:sz w:val="16"/>
                <w:szCs w:val="16"/>
              </w:rPr>
              <w:t>OAA</w:t>
            </w:r>
            <w:r w:rsidRPr="00D00AB1">
              <w:rPr>
                <w:rFonts w:ascii="Century Gothic" w:hAnsi="Century Gothic" w:cs="Tahoma"/>
                <w:bCs/>
                <w:sz w:val="16"/>
                <w:szCs w:val="16"/>
              </w:rPr>
              <w:t>-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w:t>
            </w:r>
          </w:p>
          <w:p w:rsidR="0058536A" w:rsidRPr="00D00AB1" w:rsidRDefault="0058536A" w:rsidP="00E45820">
            <w:pPr>
              <w:spacing w:after="0" w:line="240" w:lineRule="auto"/>
              <w:rPr>
                <w:rFonts w:ascii="Century Gothic" w:hAnsi="Century Gothic" w:cs="Tahoma"/>
                <w:bCs/>
                <w:sz w:val="16"/>
                <w:szCs w:val="16"/>
              </w:rPr>
            </w:pPr>
          </w:p>
        </w:tc>
        <w:tc>
          <w:tcPr>
            <w:tcW w:w="2199" w:type="dxa"/>
          </w:tcPr>
          <w:p w:rsidR="00822606" w:rsidRDefault="00822606" w:rsidP="00E45820">
            <w:pPr>
              <w:spacing w:after="0" w:line="240" w:lineRule="auto"/>
              <w:rPr>
                <w:rFonts w:ascii="Century Gothic" w:hAnsi="Century Gothic" w:cs="Tahoma"/>
                <w:b/>
                <w:bCs/>
                <w:sz w:val="16"/>
                <w:szCs w:val="16"/>
              </w:rPr>
            </w:pPr>
            <w:r w:rsidRPr="00822606">
              <w:rPr>
                <w:rFonts w:ascii="Century Gothic" w:hAnsi="Century Gothic" w:cs="Tahoma"/>
                <w:b/>
                <w:bCs/>
                <w:sz w:val="16"/>
                <w:szCs w:val="16"/>
              </w:rPr>
              <w:lastRenderedPageBreak/>
              <w:t>Consolidate Year 8</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Badminton</w:t>
            </w:r>
            <w:r w:rsidRPr="00D00AB1">
              <w:rPr>
                <w:rFonts w:ascii="Century Gothic" w:hAnsi="Century Gothic" w:cs="Tahoma"/>
                <w:bCs/>
                <w:sz w:val="16"/>
                <w:szCs w:val="16"/>
              </w:rPr>
              <w:t xml:space="preserve"> -stance, footwork, grip, serve, volley, develop a range of racket skills and techniques to be able to play a basic game of Badminton successfully. Variety of Serves</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(Short/Long/Forehand/backhand), smash, Forehand/Backhand clear, lob, drop shot</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Cs/>
                <w:sz w:val="16"/>
                <w:szCs w:val="16"/>
              </w:rPr>
              <w:t xml:space="preserve">Softball- hand and eye co-ordination, throwing and </w:t>
            </w:r>
            <w:r w:rsidRPr="00D00AB1">
              <w:rPr>
                <w:rFonts w:ascii="Century Gothic" w:hAnsi="Century Gothic" w:cs="Tahoma"/>
                <w:bCs/>
                <w:sz w:val="16"/>
                <w:szCs w:val="16"/>
              </w:rPr>
              <w:lastRenderedPageBreak/>
              <w:t>catch, bowling technique, batting techniques.</w:t>
            </w:r>
          </w:p>
          <w:p w:rsidR="00E45820" w:rsidRPr="00D00AB1" w:rsidRDefault="00E45820" w:rsidP="00E45820">
            <w:pPr>
              <w:spacing w:after="0" w:line="240" w:lineRule="auto"/>
              <w:rPr>
                <w:rFonts w:ascii="Century Gothic" w:hAnsi="Century Gothic" w:cs="Tahoma"/>
                <w:bCs/>
                <w:sz w:val="16"/>
                <w:szCs w:val="16"/>
              </w:rPr>
            </w:pPr>
            <w:r w:rsidRPr="00D00AB1">
              <w:rPr>
                <w:rFonts w:ascii="Century Gothic" w:hAnsi="Century Gothic" w:cs="Tahoma"/>
                <w:b/>
                <w:bCs/>
                <w:sz w:val="16"/>
                <w:szCs w:val="16"/>
              </w:rPr>
              <w:t>Fitness</w:t>
            </w:r>
            <w:r w:rsidRPr="00D00AB1">
              <w:rPr>
                <w:rFonts w:ascii="Century Gothic" w:hAnsi="Century Gothic" w:cs="Tahoma"/>
                <w:bCs/>
                <w:sz w:val="16"/>
                <w:szCs w:val="16"/>
              </w:rPr>
              <w:t>- they will work on cardio vascular exercise, strength and agility testing be able to run, jump, develop core strength &amp; components of fitness. They will be able to plan and deliver fitness activities to a group of students/the full class. Learners will see an improvement in their own physical fitness ability as this cycle of work develops Experiencing sessions for; Weight Training, Circuit Training, Continuous training, Fartlek training, Interval training, Borg Scale, RPE, Reps and Sets in resistance training</w:t>
            </w:r>
          </w:p>
          <w:p w:rsidR="00E45820" w:rsidRPr="00D00AB1" w:rsidRDefault="00E45820" w:rsidP="00E45820">
            <w:pPr>
              <w:spacing w:after="0" w:line="240" w:lineRule="auto"/>
              <w:rPr>
                <w:rFonts w:ascii="Century Gothic" w:hAnsi="Century Gothic" w:cs="Tahoma"/>
                <w:bCs/>
                <w:sz w:val="16"/>
                <w:szCs w:val="16"/>
              </w:rPr>
            </w:pPr>
            <w:r w:rsidRPr="005201D6">
              <w:rPr>
                <w:rFonts w:ascii="Century Gothic" w:hAnsi="Century Gothic" w:cs="Tahoma"/>
                <w:b/>
                <w:bCs/>
                <w:sz w:val="16"/>
                <w:szCs w:val="16"/>
              </w:rPr>
              <w:t>OAA</w:t>
            </w:r>
            <w:r w:rsidRPr="00D00AB1">
              <w:rPr>
                <w:rFonts w:ascii="Century Gothic" w:hAnsi="Century Gothic" w:cs="Tahoma"/>
                <w:bCs/>
                <w:sz w:val="16"/>
                <w:szCs w:val="16"/>
              </w:rPr>
              <w:t>- Physical conditioning –focus on the fundamentals of movement and body conditioning. Cardiovascular fitness, muscular endurance, orientate the map, how to observe surrounding and markings, team work, and cardiovascular fitness for continuous training. Pacing exercises, taking bearings, score competition, deciding control points</w:t>
            </w:r>
          </w:p>
          <w:p w:rsidR="00E45820" w:rsidRPr="00D00AB1" w:rsidRDefault="00E45820" w:rsidP="00E45820">
            <w:pPr>
              <w:spacing w:after="0" w:line="240" w:lineRule="auto"/>
              <w:rPr>
                <w:rFonts w:ascii="Century Gothic" w:hAnsi="Century Gothic" w:cs="Tahoma"/>
                <w:bCs/>
                <w:sz w:val="16"/>
                <w:szCs w:val="16"/>
              </w:rPr>
            </w:pPr>
            <w:r w:rsidRPr="005201D6">
              <w:rPr>
                <w:rFonts w:ascii="Century Gothic" w:hAnsi="Century Gothic" w:cs="Tahoma"/>
                <w:b/>
                <w:bCs/>
                <w:sz w:val="16"/>
                <w:szCs w:val="16"/>
              </w:rPr>
              <w:t>Softball</w:t>
            </w:r>
            <w:r w:rsidRPr="00D00AB1">
              <w:rPr>
                <w:rFonts w:ascii="Century Gothic" w:hAnsi="Century Gothic" w:cs="Tahoma"/>
                <w:bCs/>
                <w:sz w:val="16"/>
                <w:szCs w:val="16"/>
              </w:rPr>
              <w:t xml:space="preserve">- Students will apply relationship and social skills as they demonstrate the ability to send and receive objects of a variety of shapes and sizes, at different levels and speeds, using different body parts. They will demonstrate behaviours and apply procedures that maximize their safety, and that of </w:t>
            </w:r>
            <w:r w:rsidRPr="00D00AB1">
              <w:rPr>
                <w:rFonts w:ascii="Century Gothic" w:hAnsi="Century Gothic" w:cs="Tahoma"/>
                <w:bCs/>
                <w:sz w:val="16"/>
                <w:szCs w:val="16"/>
              </w:rPr>
              <w:lastRenderedPageBreak/>
              <w:t>others, as they actively participate in a variety of striking and fielding activities. Students will identify and apply tactical solutions to help them participate effectively during a variety of striking and fielding activities Backhand shot, different bowling strategies – donkey drop, catching and returning high shots.</w:t>
            </w:r>
          </w:p>
          <w:p w:rsidR="0058536A" w:rsidRPr="00D00AB1" w:rsidRDefault="0058536A" w:rsidP="00E45820">
            <w:pPr>
              <w:spacing w:after="0" w:line="240" w:lineRule="auto"/>
              <w:rPr>
                <w:rFonts w:ascii="Century Gothic" w:hAnsi="Century Gothic" w:cs="Tahoma"/>
                <w:bCs/>
                <w:sz w:val="16"/>
                <w:szCs w:val="16"/>
              </w:rPr>
            </w:pPr>
          </w:p>
        </w:tc>
        <w:tc>
          <w:tcPr>
            <w:tcW w:w="2199" w:type="dxa"/>
          </w:tcPr>
          <w:p w:rsidR="00822606" w:rsidRDefault="00822606" w:rsidP="00D00AB1">
            <w:pPr>
              <w:spacing w:after="0" w:line="240" w:lineRule="auto"/>
              <w:rPr>
                <w:rFonts w:ascii="Century Gothic" w:hAnsi="Century Gothic" w:cs="Tahoma"/>
                <w:b/>
                <w:bCs/>
                <w:sz w:val="16"/>
                <w:szCs w:val="16"/>
              </w:rPr>
            </w:pPr>
            <w:r w:rsidRPr="00822606">
              <w:rPr>
                <w:rFonts w:ascii="Century Gothic" w:hAnsi="Century Gothic" w:cs="Tahoma"/>
                <w:b/>
                <w:bCs/>
                <w:sz w:val="16"/>
                <w:szCs w:val="16"/>
              </w:rPr>
              <w:lastRenderedPageBreak/>
              <w:t>Consolidate Year 8</w:t>
            </w:r>
          </w:p>
          <w:p w:rsidR="00D00AB1" w:rsidRPr="00D00AB1" w:rsidRDefault="00D00AB1" w:rsidP="00D00AB1">
            <w:pPr>
              <w:spacing w:after="0" w:line="240" w:lineRule="auto"/>
              <w:rPr>
                <w:rFonts w:ascii="Century Gothic" w:hAnsi="Century Gothic" w:cs="Tahoma"/>
                <w:bCs/>
                <w:sz w:val="16"/>
                <w:szCs w:val="16"/>
              </w:rPr>
            </w:pPr>
            <w:r w:rsidRPr="00D00AB1">
              <w:rPr>
                <w:rFonts w:ascii="Century Gothic" w:hAnsi="Century Gothic" w:cs="Tahoma"/>
                <w:b/>
                <w:bCs/>
                <w:sz w:val="16"/>
                <w:szCs w:val="16"/>
              </w:rPr>
              <w:t>Softbal</w:t>
            </w:r>
            <w:r w:rsidRPr="00D00AB1">
              <w:rPr>
                <w:rFonts w:ascii="Century Gothic" w:hAnsi="Century Gothic" w:cs="Tahoma"/>
                <w:bCs/>
                <w:sz w:val="16"/>
                <w:szCs w:val="16"/>
              </w:rPr>
              <w:t>l- hand and eye co-ordination, throwing and catch, bowling technique, batting techniques.</w:t>
            </w:r>
          </w:p>
          <w:p w:rsidR="00D00AB1" w:rsidRPr="00D00AB1" w:rsidRDefault="00D00AB1" w:rsidP="00D00AB1">
            <w:pPr>
              <w:spacing w:after="0" w:line="240" w:lineRule="auto"/>
              <w:rPr>
                <w:rFonts w:ascii="Century Gothic" w:hAnsi="Century Gothic" w:cs="Tahoma"/>
                <w:bCs/>
                <w:sz w:val="16"/>
                <w:szCs w:val="16"/>
              </w:rPr>
            </w:pPr>
            <w:r w:rsidRPr="00D00AB1">
              <w:rPr>
                <w:rFonts w:ascii="Century Gothic" w:hAnsi="Century Gothic" w:cs="Tahoma"/>
                <w:bCs/>
                <w:sz w:val="16"/>
                <w:szCs w:val="16"/>
              </w:rPr>
              <w:t xml:space="preserve">participate in a variety of striking and fielding activities. Students will identify and apply tactical solutions to help them participate effectively during a variety of striking and fielding activities Backhand shot, different bowling strategies – donkey </w:t>
            </w:r>
            <w:r w:rsidRPr="00D00AB1">
              <w:rPr>
                <w:rFonts w:ascii="Century Gothic" w:hAnsi="Century Gothic" w:cs="Tahoma"/>
                <w:bCs/>
                <w:sz w:val="16"/>
                <w:szCs w:val="16"/>
              </w:rPr>
              <w:lastRenderedPageBreak/>
              <w:t>drop, catching and returning high shots.</w:t>
            </w:r>
          </w:p>
          <w:p w:rsidR="0058536A" w:rsidRPr="00D00AB1" w:rsidRDefault="00D00AB1" w:rsidP="00D00AB1">
            <w:pPr>
              <w:spacing w:after="0" w:line="240" w:lineRule="auto"/>
              <w:rPr>
                <w:rFonts w:ascii="Century Gothic" w:hAnsi="Century Gothic" w:cs="Tahoma"/>
                <w:bCs/>
                <w:sz w:val="16"/>
                <w:szCs w:val="16"/>
              </w:rPr>
            </w:pPr>
            <w:r w:rsidRPr="005201D6">
              <w:rPr>
                <w:rFonts w:ascii="Century Gothic" w:hAnsi="Century Gothic" w:cs="Tahoma"/>
                <w:b/>
                <w:bCs/>
                <w:sz w:val="16"/>
                <w:szCs w:val="16"/>
              </w:rPr>
              <w:t>Athletics</w:t>
            </w:r>
            <w:r w:rsidRPr="00D00AB1">
              <w:rPr>
                <w:rFonts w:ascii="Century Gothic" w:hAnsi="Century Gothic" w:cs="Tahoma"/>
                <w:bCs/>
                <w:sz w:val="16"/>
                <w:szCs w:val="16"/>
              </w:rPr>
              <w:t xml:space="preserve"> - effective throw, refinement of technique, understand the rules regarding the throw and landing and pacing and rules in track events. All learners will understand the rules and regulations of all track and field events and be able to coach and support one another.  Learners will take an active role within lessons to be independent learners to help improve further. Moving Javelin Throw, Fosbury flop, breakdown of skill development, Hitch kick in horizontal jumps and developing pace on run up.</w:t>
            </w:r>
          </w:p>
          <w:p w:rsidR="00D00AB1" w:rsidRPr="00D00AB1" w:rsidRDefault="00D00AB1" w:rsidP="00D00AB1">
            <w:pPr>
              <w:spacing w:after="0" w:line="240" w:lineRule="auto"/>
              <w:rPr>
                <w:rFonts w:ascii="Century Gothic" w:hAnsi="Century Gothic" w:cs="Tahoma"/>
                <w:bCs/>
                <w:sz w:val="16"/>
                <w:szCs w:val="16"/>
              </w:rPr>
            </w:pPr>
            <w:r w:rsidRPr="005201D6">
              <w:rPr>
                <w:rFonts w:ascii="Century Gothic" w:hAnsi="Century Gothic" w:cs="Tahoma"/>
                <w:b/>
                <w:bCs/>
                <w:sz w:val="16"/>
                <w:szCs w:val="16"/>
              </w:rPr>
              <w:t>Fitness</w:t>
            </w:r>
            <w:r w:rsidRPr="00D00AB1">
              <w:rPr>
                <w:rFonts w:ascii="Century Gothic" w:hAnsi="Century Gothic" w:cs="Tahoma"/>
                <w:bCs/>
                <w:sz w:val="16"/>
                <w:szCs w:val="16"/>
              </w:rPr>
              <w:t>- they will work on cardio vascular exercise, strength and agility testing be able to run, jump, develop core strength &amp; components of fitness. They will be able to plan and deliver fitness activities to a group of students/the full class. Learners will see an improvement in their own physical fitness ability as this cycle of work develops Experiencing sessions for; Weight Training, Circuit Training, Continuous training, Fartlek training, Interval training, Borg Scale, RPE, Reps and Sets in resistance training</w:t>
            </w:r>
          </w:p>
        </w:tc>
      </w:tr>
      <w:tr w:rsidR="00B66873" w:rsidTr="00B66873">
        <w:trPr>
          <w:trHeight w:val="2855"/>
        </w:trPr>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617" w:type="dxa"/>
          </w:tcPr>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The practical classwork of learners will be regularly assessed to check the level of understanding and use of practical skills.</w:t>
            </w:r>
          </w:p>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Time is planned into lessons to allow students to regularly reflect on previous work and make improvements.</w:t>
            </w:r>
          </w:p>
          <w:p w:rsidR="00C84B25"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 xml:space="preserve">Assessment points will be held at the end of each </w:t>
            </w:r>
            <w:r w:rsidR="00924AB3" w:rsidRPr="008F1596">
              <w:rPr>
                <w:rFonts w:ascii="Century Gothic" w:hAnsi="Century Gothic" w:cs="Tahoma"/>
                <w:bCs/>
                <w:color w:val="000000"/>
                <w:sz w:val="16"/>
                <w:szCs w:val="16"/>
              </w:rPr>
              <w:t>10-lesson</w:t>
            </w:r>
            <w:r w:rsidRPr="008F1596">
              <w:rPr>
                <w:rFonts w:ascii="Century Gothic" w:hAnsi="Century Gothic" w:cs="Tahoma"/>
                <w:bCs/>
                <w:color w:val="000000"/>
                <w:sz w:val="16"/>
                <w:szCs w:val="16"/>
              </w:rPr>
              <w:t xml:space="preserve"> block before the rotation of activities.  </w:t>
            </w:r>
          </w:p>
          <w:p w:rsidR="00F76C20" w:rsidRPr="008F1596" w:rsidRDefault="00F76C20" w:rsidP="00F76C20">
            <w:pPr>
              <w:spacing w:after="0" w:line="240" w:lineRule="auto"/>
              <w:rPr>
                <w:rFonts w:ascii="Century Gothic" w:hAnsi="Century Gothic" w:cs="Tahoma"/>
                <w:b/>
                <w:bCs/>
                <w:color w:val="000000"/>
                <w:sz w:val="16"/>
                <w:szCs w:val="16"/>
              </w:rPr>
            </w:pPr>
          </w:p>
        </w:tc>
        <w:tc>
          <w:tcPr>
            <w:tcW w:w="2410" w:type="dxa"/>
          </w:tcPr>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The practical classwork of learners will be regularly assessed to check the level of understanding and use of practical skills.</w:t>
            </w:r>
          </w:p>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Time is planned into lessons to allow students to regularly reflect on previous work and make improvements.</w:t>
            </w:r>
          </w:p>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 xml:space="preserve">Assessment points will be held at the end of each </w:t>
            </w:r>
            <w:r w:rsidR="00924AB3" w:rsidRPr="008F1596">
              <w:rPr>
                <w:rFonts w:ascii="Century Gothic" w:hAnsi="Century Gothic" w:cs="Tahoma"/>
                <w:bCs/>
                <w:color w:val="000000"/>
                <w:sz w:val="16"/>
                <w:szCs w:val="16"/>
              </w:rPr>
              <w:t>10-lesson</w:t>
            </w:r>
            <w:r w:rsidRPr="008F1596">
              <w:rPr>
                <w:rFonts w:ascii="Century Gothic" w:hAnsi="Century Gothic" w:cs="Tahoma"/>
                <w:bCs/>
                <w:color w:val="000000"/>
                <w:sz w:val="16"/>
                <w:szCs w:val="16"/>
              </w:rPr>
              <w:t xml:space="preserve"> block before the rotation of activities.  </w:t>
            </w:r>
          </w:p>
          <w:p w:rsidR="00C84B25" w:rsidRPr="008F1596" w:rsidRDefault="00C84B25" w:rsidP="00F76C20">
            <w:pPr>
              <w:spacing w:after="0" w:line="240" w:lineRule="auto"/>
              <w:rPr>
                <w:rFonts w:ascii="Century Gothic" w:hAnsi="Century Gothic" w:cs="Tahoma"/>
                <w:b/>
                <w:bCs/>
                <w:color w:val="000000"/>
                <w:sz w:val="16"/>
                <w:szCs w:val="16"/>
              </w:rPr>
            </w:pPr>
          </w:p>
          <w:p w:rsidR="000241AE" w:rsidRPr="008F1596" w:rsidRDefault="000241AE" w:rsidP="00F76C20">
            <w:pPr>
              <w:spacing w:after="0" w:line="240" w:lineRule="auto"/>
              <w:rPr>
                <w:rFonts w:ascii="Century Gothic" w:hAnsi="Century Gothic" w:cs="Tahoma"/>
                <w:b/>
                <w:bCs/>
                <w:color w:val="000000"/>
                <w:sz w:val="16"/>
                <w:szCs w:val="16"/>
              </w:rPr>
            </w:pPr>
          </w:p>
        </w:tc>
        <w:tc>
          <w:tcPr>
            <w:tcW w:w="2126" w:type="dxa"/>
          </w:tcPr>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The practical classwork of learners will be regularly assessed to check the level of understanding and use of practical skills.</w:t>
            </w:r>
          </w:p>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Time is planned into lessons to allow students to regularly reflect on previous work and make improvements.</w:t>
            </w:r>
          </w:p>
          <w:p w:rsidR="00D56A3B"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 xml:space="preserve">Assessment points will be held at the end of each </w:t>
            </w:r>
            <w:r w:rsidR="00924AB3" w:rsidRPr="008F1596">
              <w:rPr>
                <w:rFonts w:ascii="Century Gothic" w:hAnsi="Century Gothic" w:cs="Tahoma"/>
                <w:bCs/>
                <w:color w:val="000000"/>
                <w:sz w:val="16"/>
                <w:szCs w:val="16"/>
              </w:rPr>
              <w:t>10-lesson</w:t>
            </w:r>
            <w:r w:rsidRPr="008F1596">
              <w:rPr>
                <w:rFonts w:ascii="Century Gothic" w:hAnsi="Century Gothic" w:cs="Tahoma"/>
                <w:bCs/>
                <w:color w:val="000000"/>
                <w:sz w:val="16"/>
                <w:szCs w:val="16"/>
              </w:rPr>
              <w:t xml:space="preserve"> block before the rotation of activities.  </w:t>
            </w:r>
          </w:p>
        </w:tc>
        <w:tc>
          <w:tcPr>
            <w:tcW w:w="1639" w:type="dxa"/>
          </w:tcPr>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The practical classwork of learners will be regularly assessed to check the level of understanding and use of practical skills.</w:t>
            </w:r>
          </w:p>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Time is planned into lessons to allow students to regularly reflect on previous work and make improvements.</w:t>
            </w:r>
          </w:p>
          <w:p w:rsidR="000A6D03"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 xml:space="preserve">Assessment points will be held at the end of each </w:t>
            </w:r>
            <w:r w:rsidR="00924AB3" w:rsidRPr="008F1596">
              <w:rPr>
                <w:rFonts w:ascii="Century Gothic" w:hAnsi="Century Gothic" w:cs="Tahoma"/>
                <w:bCs/>
                <w:color w:val="000000"/>
                <w:sz w:val="16"/>
                <w:szCs w:val="16"/>
              </w:rPr>
              <w:t>10-lesson</w:t>
            </w:r>
            <w:r w:rsidRPr="008F1596">
              <w:rPr>
                <w:rFonts w:ascii="Century Gothic" w:hAnsi="Century Gothic" w:cs="Tahoma"/>
                <w:bCs/>
                <w:color w:val="000000"/>
                <w:sz w:val="16"/>
                <w:szCs w:val="16"/>
              </w:rPr>
              <w:t xml:space="preserve"> block before the rotation of activities.  </w:t>
            </w:r>
          </w:p>
          <w:p w:rsidR="00C84B25" w:rsidRPr="008F1596" w:rsidRDefault="00C84B25" w:rsidP="00893BFD">
            <w:pPr>
              <w:spacing w:after="0" w:line="240" w:lineRule="auto"/>
              <w:rPr>
                <w:rFonts w:ascii="Century Gothic" w:hAnsi="Century Gothic" w:cs="Tahoma"/>
                <w:b/>
                <w:bCs/>
                <w:color w:val="000000"/>
                <w:sz w:val="16"/>
                <w:szCs w:val="16"/>
              </w:rPr>
            </w:pPr>
          </w:p>
          <w:p w:rsidR="000241AE" w:rsidRPr="008F1596" w:rsidRDefault="000241AE" w:rsidP="00893BFD">
            <w:pPr>
              <w:spacing w:after="0" w:line="240" w:lineRule="auto"/>
              <w:rPr>
                <w:rFonts w:ascii="Century Gothic" w:hAnsi="Century Gothic" w:cs="Tahoma"/>
                <w:b/>
                <w:bCs/>
                <w:color w:val="000000"/>
                <w:sz w:val="16"/>
                <w:szCs w:val="16"/>
              </w:rPr>
            </w:pPr>
          </w:p>
        </w:tc>
        <w:tc>
          <w:tcPr>
            <w:tcW w:w="2199" w:type="dxa"/>
          </w:tcPr>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The practical classwork of learners will be regularly assessed to check the level of understanding and use of practical skills.</w:t>
            </w:r>
          </w:p>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Time is planned into lessons to allow students to regularly reflect on previous work and make improvements.</w:t>
            </w:r>
          </w:p>
          <w:p w:rsidR="00D56A3B"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 xml:space="preserve">Assessment points will be held at the end of each </w:t>
            </w:r>
            <w:r w:rsidR="00924AB3" w:rsidRPr="008F1596">
              <w:rPr>
                <w:rFonts w:ascii="Century Gothic" w:hAnsi="Century Gothic" w:cs="Tahoma"/>
                <w:bCs/>
                <w:color w:val="000000"/>
                <w:sz w:val="16"/>
                <w:szCs w:val="16"/>
              </w:rPr>
              <w:t>10-</w:t>
            </w:r>
            <w:r w:rsidRPr="008F1596">
              <w:rPr>
                <w:rFonts w:ascii="Century Gothic" w:hAnsi="Century Gothic" w:cs="Tahoma"/>
                <w:bCs/>
                <w:color w:val="000000"/>
                <w:sz w:val="16"/>
                <w:szCs w:val="16"/>
              </w:rPr>
              <w:t xml:space="preserve"> lesson block before the rotation of activities.  </w:t>
            </w:r>
          </w:p>
        </w:tc>
        <w:tc>
          <w:tcPr>
            <w:tcW w:w="2199" w:type="dxa"/>
          </w:tcPr>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The practical classwork of learners will be regularly assessed to check the level of understanding and use of practical skills.</w:t>
            </w:r>
          </w:p>
          <w:p w:rsidR="00F76C20" w:rsidRPr="008F1596" w:rsidRDefault="00F76C20" w:rsidP="00F76C20">
            <w:pPr>
              <w:spacing w:after="0" w:line="240" w:lineRule="auto"/>
              <w:rPr>
                <w:rFonts w:ascii="Century Gothic" w:hAnsi="Century Gothic" w:cs="Tahoma"/>
                <w:bCs/>
                <w:color w:val="000000"/>
                <w:sz w:val="16"/>
                <w:szCs w:val="16"/>
              </w:rPr>
            </w:pPr>
            <w:r w:rsidRPr="008F1596">
              <w:rPr>
                <w:rFonts w:ascii="Century Gothic" w:hAnsi="Century Gothic" w:cs="Tahoma"/>
                <w:bCs/>
                <w:color w:val="000000"/>
                <w:sz w:val="16"/>
                <w:szCs w:val="16"/>
              </w:rPr>
              <w:t>Time is planned into lessons to allow students to regularly reflect on previous work and make improvements.</w:t>
            </w:r>
          </w:p>
          <w:p w:rsidR="00C84B25" w:rsidRPr="008F1596" w:rsidRDefault="00F76C20" w:rsidP="00F76C20">
            <w:pPr>
              <w:spacing w:after="0" w:line="240" w:lineRule="auto"/>
              <w:rPr>
                <w:rFonts w:ascii="Century Gothic" w:hAnsi="Century Gothic" w:cs="Tahoma"/>
                <w:b/>
                <w:bCs/>
                <w:color w:val="000000"/>
                <w:sz w:val="16"/>
                <w:szCs w:val="16"/>
              </w:rPr>
            </w:pPr>
            <w:r w:rsidRPr="008F1596">
              <w:rPr>
                <w:rFonts w:ascii="Century Gothic" w:hAnsi="Century Gothic" w:cs="Tahoma"/>
                <w:bCs/>
                <w:color w:val="000000"/>
                <w:sz w:val="16"/>
                <w:szCs w:val="16"/>
              </w:rPr>
              <w:t xml:space="preserve">Assessment points will be held at the end of each </w:t>
            </w:r>
            <w:r w:rsidR="00924AB3" w:rsidRPr="008F1596">
              <w:rPr>
                <w:rFonts w:ascii="Century Gothic" w:hAnsi="Century Gothic" w:cs="Tahoma"/>
                <w:bCs/>
                <w:color w:val="000000"/>
                <w:sz w:val="16"/>
                <w:szCs w:val="16"/>
              </w:rPr>
              <w:t>10-</w:t>
            </w:r>
            <w:r w:rsidRPr="008F1596">
              <w:rPr>
                <w:rFonts w:ascii="Century Gothic" w:hAnsi="Century Gothic" w:cs="Tahoma"/>
                <w:bCs/>
                <w:color w:val="000000"/>
                <w:sz w:val="16"/>
                <w:szCs w:val="16"/>
              </w:rPr>
              <w:t xml:space="preserve"> lesson block before the rotation of activities.  </w:t>
            </w:r>
          </w:p>
          <w:p w:rsidR="000241AE" w:rsidRPr="008F1596" w:rsidRDefault="000241AE" w:rsidP="00F76C20">
            <w:pPr>
              <w:spacing w:after="0" w:line="240" w:lineRule="auto"/>
              <w:rPr>
                <w:rFonts w:ascii="Century Gothic" w:hAnsi="Century Gothic" w:cs="Tahoma"/>
                <w:bCs/>
                <w:color w:val="000000"/>
                <w:sz w:val="16"/>
                <w:szCs w:val="16"/>
              </w:rPr>
            </w:pPr>
          </w:p>
        </w:tc>
      </w:tr>
      <w:tr w:rsidR="00B66873" w:rsidTr="00491011">
        <w:tc>
          <w:tcPr>
            <w:tcW w:w="2198" w:type="dxa"/>
          </w:tcPr>
          <w:p w:rsidR="008C0E2C" w:rsidRDefault="008C0E2C" w:rsidP="00893BFD">
            <w:pPr>
              <w:spacing w:after="0" w:line="240" w:lineRule="auto"/>
              <w:rPr>
                <w:rFonts w:ascii="Century Gothic" w:hAnsi="Century Gothic" w:cs="Tahoma"/>
                <w:b/>
                <w:bCs/>
                <w:color w:val="000000"/>
              </w:rPr>
            </w:pPr>
            <w:r>
              <w:rPr>
                <w:rFonts w:ascii="Century Gothic" w:hAnsi="Century Gothic" w:cs="Tahoma"/>
                <w:b/>
                <w:bCs/>
                <w:color w:val="000000"/>
              </w:rPr>
              <w:t>Curiosity</w:t>
            </w:r>
          </w:p>
          <w:p w:rsidR="008C0E2C" w:rsidRPr="00D56A3B" w:rsidRDefault="008C0E2C" w:rsidP="00893BFD">
            <w:pPr>
              <w:spacing w:after="0" w:line="240" w:lineRule="auto"/>
              <w:rPr>
                <w:rFonts w:ascii="Century Gothic" w:hAnsi="Century Gothic" w:cs="Tahoma"/>
                <w:b/>
                <w:bCs/>
                <w:color w:val="000000"/>
              </w:rPr>
            </w:pPr>
          </w:p>
        </w:tc>
        <w:tc>
          <w:tcPr>
            <w:tcW w:w="2617" w:type="dxa"/>
          </w:tcPr>
          <w:p w:rsidR="00734E78" w:rsidRPr="00734E78" w:rsidRDefault="00734E78" w:rsidP="00734E78">
            <w:pPr>
              <w:spacing w:after="0" w:line="240" w:lineRule="auto"/>
              <w:rPr>
                <w:rFonts w:ascii="Century Gothic" w:hAnsi="Century Gothic" w:cs="Tahoma"/>
                <w:bCs/>
                <w:color w:val="000000"/>
                <w:sz w:val="16"/>
                <w:szCs w:val="16"/>
              </w:rPr>
            </w:pPr>
            <w:r w:rsidRPr="00734E78">
              <w:rPr>
                <w:rFonts w:ascii="Century Gothic" w:hAnsi="Century Gothic" w:cs="Tahoma"/>
                <w:bCs/>
                <w:color w:val="000000"/>
                <w:sz w:val="16"/>
                <w:szCs w:val="16"/>
              </w:rPr>
              <w:t xml:space="preserve">British Softball Association </w:t>
            </w:r>
          </w:p>
          <w:p w:rsidR="00734E78" w:rsidRPr="00734E78" w:rsidRDefault="00734E78" w:rsidP="00734E78">
            <w:pPr>
              <w:spacing w:after="0" w:line="240" w:lineRule="auto"/>
              <w:rPr>
                <w:rFonts w:ascii="Century Gothic" w:hAnsi="Century Gothic" w:cs="Tahoma"/>
                <w:bCs/>
                <w:color w:val="000000"/>
                <w:sz w:val="16"/>
                <w:szCs w:val="16"/>
              </w:rPr>
            </w:pPr>
            <w:hyperlink r:id="rId8" w:history="1">
              <w:r w:rsidRPr="00734E78">
                <w:rPr>
                  <w:rStyle w:val="Hyperlink"/>
                  <w:rFonts w:ascii="Century Gothic" w:hAnsi="Century Gothic" w:cs="Tahoma"/>
                  <w:bCs/>
                  <w:sz w:val="16"/>
                  <w:szCs w:val="16"/>
                </w:rPr>
                <w:t>https://www.britishsoftball.org/</w:t>
              </w:r>
            </w:hyperlink>
          </w:p>
          <w:p w:rsidR="00734E78" w:rsidRPr="00734E78" w:rsidRDefault="00734E78" w:rsidP="00734E78">
            <w:pPr>
              <w:spacing w:after="0" w:line="240" w:lineRule="auto"/>
              <w:rPr>
                <w:rFonts w:ascii="Century Gothic" w:hAnsi="Century Gothic" w:cs="Tahoma"/>
                <w:bCs/>
                <w:color w:val="000000"/>
                <w:sz w:val="16"/>
                <w:szCs w:val="16"/>
              </w:rPr>
            </w:pPr>
          </w:p>
          <w:p w:rsidR="00734E78" w:rsidRPr="00734E78" w:rsidRDefault="00734E78" w:rsidP="00734E78">
            <w:pPr>
              <w:spacing w:after="0" w:line="240" w:lineRule="auto"/>
              <w:rPr>
                <w:rFonts w:ascii="Century Gothic" w:hAnsi="Century Gothic" w:cs="Tahoma"/>
                <w:bCs/>
                <w:color w:val="000000"/>
                <w:sz w:val="16"/>
                <w:szCs w:val="16"/>
              </w:rPr>
            </w:pPr>
            <w:r w:rsidRPr="00734E78">
              <w:rPr>
                <w:rFonts w:ascii="Century Gothic" w:hAnsi="Century Gothic" w:cs="Tahoma"/>
                <w:bCs/>
                <w:color w:val="000000"/>
                <w:sz w:val="16"/>
                <w:szCs w:val="16"/>
              </w:rPr>
              <w:t>Oldham Eagles Basketball Team:</w:t>
            </w:r>
          </w:p>
          <w:p w:rsidR="00734E78" w:rsidRPr="00734E78" w:rsidRDefault="00734E78" w:rsidP="00734E78">
            <w:pPr>
              <w:spacing w:after="0" w:line="240" w:lineRule="auto"/>
              <w:rPr>
                <w:rFonts w:ascii="Century Gothic" w:hAnsi="Century Gothic" w:cs="Tahoma"/>
                <w:bCs/>
                <w:color w:val="000000"/>
                <w:sz w:val="16"/>
                <w:szCs w:val="16"/>
              </w:rPr>
            </w:pPr>
            <w:hyperlink r:id="rId9" w:history="1">
              <w:r w:rsidRPr="00734E78">
                <w:rPr>
                  <w:rStyle w:val="Hyperlink"/>
                  <w:rFonts w:ascii="Century Gothic" w:hAnsi="Century Gothic" w:cs="Tahoma"/>
                  <w:bCs/>
                  <w:sz w:val="16"/>
                  <w:szCs w:val="16"/>
                </w:rPr>
                <w:t>https://oldham-eagles-basketball-club.business.site</w:t>
              </w:r>
            </w:hyperlink>
          </w:p>
          <w:p w:rsidR="00734E78" w:rsidRPr="00734E78" w:rsidRDefault="00734E78" w:rsidP="00734E78">
            <w:pPr>
              <w:spacing w:after="0" w:line="240" w:lineRule="auto"/>
              <w:rPr>
                <w:rFonts w:ascii="Century Gothic" w:hAnsi="Century Gothic" w:cs="Tahoma"/>
                <w:bCs/>
                <w:color w:val="000000"/>
                <w:sz w:val="16"/>
                <w:szCs w:val="16"/>
              </w:rPr>
            </w:pPr>
          </w:p>
          <w:p w:rsidR="00734E78" w:rsidRPr="00734E78" w:rsidRDefault="00734E78" w:rsidP="00734E78">
            <w:pPr>
              <w:spacing w:after="0" w:line="240" w:lineRule="auto"/>
              <w:rPr>
                <w:rFonts w:ascii="Century Gothic" w:hAnsi="Century Gothic" w:cs="Tahoma"/>
                <w:bCs/>
                <w:color w:val="000000"/>
                <w:sz w:val="16"/>
                <w:szCs w:val="16"/>
              </w:rPr>
            </w:pPr>
            <w:hyperlink r:id="rId10" w:history="1">
              <w:r w:rsidRPr="00734E78">
                <w:rPr>
                  <w:rStyle w:val="Hyperlink"/>
                  <w:rFonts w:ascii="Century Gothic" w:hAnsi="Century Gothic" w:cs="Tahoma"/>
                  <w:bCs/>
                  <w:sz w:val="16"/>
                  <w:szCs w:val="16"/>
                </w:rPr>
                <w:t>https://www.britishorienteering.org.uk/</w:t>
              </w:r>
            </w:hyperlink>
          </w:p>
          <w:p w:rsidR="00734E78" w:rsidRPr="00734E78" w:rsidRDefault="00734E78" w:rsidP="00734E78">
            <w:pPr>
              <w:spacing w:after="0" w:line="240" w:lineRule="auto"/>
              <w:rPr>
                <w:rFonts w:ascii="Century Gothic" w:hAnsi="Century Gothic" w:cs="Tahoma"/>
                <w:bCs/>
                <w:color w:val="000000"/>
                <w:sz w:val="16"/>
                <w:szCs w:val="16"/>
              </w:rPr>
            </w:pPr>
          </w:p>
          <w:p w:rsidR="00734E78" w:rsidRPr="00734E78" w:rsidRDefault="00734E78" w:rsidP="00734E78">
            <w:pPr>
              <w:spacing w:after="0" w:line="240" w:lineRule="auto"/>
              <w:rPr>
                <w:rFonts w:ascii="Century Gothic" w:hAnsi="Century Gothic" w:cs="Tahoma"/>
                <w:bCs/>
                <w:color w:val="000000"/>
                <w:sz w:val="16"/>
                <w:szCs w:val="16"/>
              </w:rPr>
            </w:pPr>
          </w:p>
          <w:p w:rsidR="00734E78" w:rsidRDefault="00734E78" w:rsidP="00734E78">
            <w:pPr>
              <w:spacing w:after="0" w:line="240" w:lineRule="auto"/>
              <w:rPr>
                <w:rFonts w:ascii="Century Gothic" w:hAnsi="Century Gothic" w:cs="Tahoma"/>
                <w:bCs/>
                <w:color w:val="000000"/>
              </w:rPr>
            </w:pPr>
            <w:r w:rsidRPr="00734E78">
              <w:rPr>
                <w:rFonts w:ascii="Century Gothic" w:hAnsi="Century Gothic" w:cs="Tahoma"/>
                <w:bCs/>
                <w:color w:val="000000"/>
                <w:sz w:val="16"/>
                <w:szCs w:val="16"/>
              </w:rPr>
              <w:t>Wednesday after school sports enrichment clubs</w:t>
            </w:r>
          </w:p>
        </w:tc>
        <w:tc>
          <w:tcPr>
            <w:tcW w:w="2410" w:type="dxa"/>
          </w:tcPr>
          <w:p w:rsidR="00734E78" w:rsidRPr="00734E78" w:rsidRDefault="00734E78" w:rsidP="00734E78">
            <w:pPr>
              <w:spacing w:after="0" w:line="240" w:lineRule="auto"/>
              <w:rPr>
                <w:rFonts w:ascii="Century Gothic" w:hAnsi="Century Gothic" w:cs="Tahoma"/>
                <w:bCs/>
                <w:color w:val="000000"/>
                <w:sz w:val="16"/>
                <w:szCs w:val="16"/>
              </w:rPr>
            </w:pPr>
            <w:r w:rsidRPr="00734E78">
              <w:rPr>
                <w:rFonts w:ascii="Century Gothic" w:hAnsi="Century Gothic" w:cs="Tahoma"/>
                <w:bCs/>
                <w:color w:val="000000"/>
                <w:sz w:val="16"/>
                <w:szCs w:val="16"/>
              </w:rPr>
              <w:lastRenderedPageBreak/>
              <w:t>Badminton:</w:t>
            </w:r>
          </w:p>
          <w:p w:rsidR="00734E78" w:rsidRPr="00734E78" w:rsidRDefault="00734E78" w:rsidP="00734E78">
            <w:pPr>
              <w:spacing w:after="0" w:line="240" w:lineRule="auto"/>
              <w:rPr>
                <w:rFonts w:ascii="Century Gothic" w:hAnsi="Century Gothic" w:cs="Tahoma"/>
                <w:bCs/>
                <w:color w:val="000000"/>
                <w:sz w:val="16"/>
                <w:szCs w:val="16"/>
              </w:rPr>
            </w:pPr>
            <w:hyperlink r:id="rId11" w:history="1">
              <w:r w:rsidRPr="00734E78">
                <w:rPr>
                  <w:rStyle w:val="Hyperlink"/>
                  <w:rFonts w:ascii="Century Gothic" w:hAnsi="Century Gothic" w:cs="Tahoma"/>
                  <w:bCs/>
                  <w:sz w:val="16"/>
                  <w:szCs w:val="16"/>
                </w:rPr>
                <w:t>https://www.badmintonengland.co.uk/</w:t>
              </w:r>
            </w:hyperlink>
          </w:p>
          <w:p w:rsidR="00734E78" w:rsidRPr="00734E78" w:rsidRDefault="00734E78" w:rsidP="00734E78">
            <w:pPr>
              <w:spacing w:after="0" w:line="240" w:lineRule="auto"/>
              <w:rPr>
                <w:rFonts w:ascii="Century Gothic" w:hAnsi="Century Gothic" w:cs="Tahoma"/>
                <w:bCs/>
                <w:color w:val="000000"/>
                <w:sz w:val="16"/>
                <w:szCs w:val="16"/>
              </w:rPr>
            </w:pPr>
          </w:p>
          <w:p w:rsidR="00734E78" w:rsidRPr="00734E78" w:rsidRDefault="00734E78" w:rsidP="00734E78">
            <w:pPr>
              <w:spacing w:after="0" w:line="240" w:lineRule="auto"/>
              <w:rPr>
                <w:rFonts w:ascii="Century Gothic" w:hAnsi="Century Gothic" w:cs="Tahoma"/>
                <w:bCs/>
                <w:color w:val="000000"/>
                <w:sz w:val="16"/>
                <w:szCs w:val="16"/>
              </w:rPr>
            </w:pPr>
            <w:r w:rsidRPr="00734E78">
              <w:rPr>
                <w:rFonts w:ascii="Century Gothic" w:hAnsi="Century Gothic" w:cs="Tahoma"/>
                <w:bCs/>
                <w:color w:val="000000"/>
                <w:sz w:val="16"/>
                <w:szCs w:val="16"/>
              </w:rPr>
              <w:t>Manchester Giants</w:t>
            </w:r>
          </w:p>
          <w:p w:rsidR="00734E78" w:rsidRPr="00734E78" w:rsidRDefault="00734E78" w:rsidP="00734E78">
            <w:pPr>
              <w:spacing w:after="0" w:line="240" w:lineRule="auto"/>
              <w:rPr>
                <w:rFonts w:ascii="Century Gothic" w:hAnsi="Century Gothic" w:cs="Tahoma"/>
                <w:bCs/>
                <w:color w:val="000000"/>
                <w:sz w:val="16"/>
                <w:szCs w:val="16"/>
              </w:rPr>
            </w:pPr>
            <w:hyperlink r:id="rId12" w:history="1">
              <w:r w:rsidRPr="00734E78">
                <w:rPr>
                  <w:rStyle w:val="Hyperlink"/>
                  <w:rFonts w:ascii="Century Gothic" w:hAnsi="Century Gothic" w:cs="Tahoma"/>
                  <w:bCs/>
                  <w:sz w:val="16"/>
                  <w:szCs w:val="16"/>
                </w:rPr>
                <w:t>https://www.manchestergiants.com/</w:t>
              </w:r>
            </w:hyperlink>
          </w:p>
          <w:p w:rsidR="00734E78" w:rsidRPr="00734E78" w:rsidRDefault="00734E78" w:rsidP="00734E78">
            <w:pPr>
              <w:spacing w:after="0" w:line="240" w:lineRule="auto"/>
              <w:rPr>
                <w:rFonts w:ascii="Century Gothic" w:hAnsi="Century Gothic" w:cs="Tahoma"/>
                <w:bCs/>
                <w:color w:val="000000"/>
                <w:sz w:val="16"/>
                <w:szCs w:val="16"/>
              </w:rPr>
            </w:pPr>
          </w:p>
          <w:p w:rsidR="00734E78" w:rsidRPr="00734E78" w:rsidRDefault="00734E78" w:rsidP="00734E78">
            <w:pPr>
              <w:spacing w:after="0" w:line="240" w:lineRule="auto"/>
              <w:rPr>
                <w:rFonts w:ascii="Century Gothic" w:hAnsi="Century Gothic" w:cs="Tahoma"/>
                <w:bCs/>
                <w:color w:val="000000"/>
                <w:sz w:val="16"/>
                <w:szCs w:val="16"/>
              </w:rPr>
            </w:pPr>
            <w:r w:rsidRPr="00734E78">
              <w:rPr>
                <w:rFonts w:ascii="Century Gothic" w:hAnsi="Century Gothic" w:cs="Tahoma"/>
                <w:bCs/>
                <w:color w:val="000000"/>
                <w:sz w:val="16"/>
                <w:szCs w:val="16"/>
              </w:rPr>
              <w:t>The Football Association:</w:t>
            </w:r>
          </w:p>
          <w:p w:rsidR="00734E78" w:rsidRPr="00734E78" w:rsidRDefault="00734E78" w:rsidP="00734E78">
            <w:pPr>
              <w:spacing w:after="0" w:line="240" w:lineRule="auto"/>
              <w:rPr>
                <w:rFonts w:ascii="Century Gothic" w:hAnsi="Century Gothic" w:cs="Tahoma"/>
                <w:bCs/>
                <w:color w:val="000000"/>
                <w:sz w:val="16"/>
                <w:szCs w:val="16"/>
              </w:rPr>
            </w:pPr>
            <w:hyperlink r:id="rId13" w:history="1">
              <w:r w:rsidRPr="00734E78">
                <w:rPr>
                  <w:rStyle w:val="Hyperlink"/>
                  <w:rFonts w:ascii="Century Gothic" w:hAnsi="Century Gothic" w:cs="Tahoma"/>
                  <w:bCs/>
                  <w:sz w:val="16"/>
                  <w:szCs w:val="16"/>
                </w:rPr>
                <w:t>https://www.thefa.com/about-football-association</w:t>
              </w:r>
            </w:hyperlink>
          </w:p>
          <w:p w:rsidR="00734E78" w:rsidRPr="00734E78" w:rsidRDefault="00734E78" w:rsidP="00734E78">
            <w:pPr>
              <w:spacing w:after="0" w:line="240" w:lineRule="auto"/>
              <w:rPr>
                <w:rFonts w:ascii="Century Gothic" w:hAnsi="Century Gothic" w:cs="Tahoma"/>
                <w:bCs/>
                <w:color w:val="000000"/>
                <w:sz w:val="16"/>
                <w:szCs w:val="16"/>
              </w:rPr>
            </w:pPr>
          </w:p>
          <w:p w:rsidR="00734E78" w:rsidRPr="00734E78" w:rsidRDefault="00734E78" w:rsidP="00734E78">
            <w:pPr>
              <w:spacing w:after="0" w:line="240" w:lineRule="auto"/>
              <w:rPr>
                <w:rFonts w:ascii="Century Gothic" w:hAnsi="Century Gothic" w:cs="Tahoma"/>
                <w:bCs/>
                <w:color w:val="000000"/>
                <w:sz w:val="16"/>
                <w:szCs w:val="16"/>
              </w:rPr>
            </w:pPr>
          </w:p>
          <w:p w:rsidR="00D25612" w:rsidRPr="00734E78" w:rsidRDefault="00D25612" w:rsidP="00734E78">
            <w:pPr>
              <w:spacing w:after="0" w:line="240" w:lineRule="auto"/>
              <w:rPr>
                <w:rFonts w:ascii="Century Gothic" w:hAnsi="Century Gothic" w:cs="Tahoma"/>
                <w:bCs/>
                <w:color w:val="000000"/>
                <w:sz w:val="16"/>
                <w:szCs w:val="16"/>
              </w:rPr>
            </w:pPr>
            <w:r w:rsidRPr="00734E78">
              <w:rPr>
                <w:rFonts w:ascii="Century Gothic" w:hAnsi="Century Gothic" w:cs="Tahoma"/>
                <w:bCs/>
                <w:color w:val="000000"/>
                <w:sz w:val="16"/>
                <w:szCs w:val="16"/>
              </w:rPr>
              <w:lastRenderedPageBreak/>
              <w:t>Wednesday after school sports enrichment clubs</w:t>
            </w:r>
          </w:p>
          <w:p w:rsidR="00D25612" w:rsidRPr="00734E78" w:rsidRDefault="00D25612" w:rsidP="00D25612">
            <w:pPr>
              <w:spacing w:after="0" w:line="240" w:lineRule="auto"/>
              <w:rPr>
                <w:rFonts w:ascii="Century Gothic" w:hAnsi="Century Gothic" w:cs="Tahoma"/>
                <w:bCs/>
                <w:color w:val="000000"/>
                <w:sz w:val="16"/>
                <w:szCs w:val="16"/>
              </w:rPr>
            </w:pPr>
          </w:p>
          <w:p w:rsidR="000241AE" w:rsidRPr="00734E78" w:rsidRDefault="000241AE" w:rsidP="00D25612">
            <w:pPr>
              <w:spacing w:after="0" w:line="240" w:lineRule="auto"/>
              <w:rPr>
                <w:rFonts w:ascii="Century Gothic" w:hAnsi="Century Gothic" w:cs="Tahoma"/>
                <w:bCs/>
                <w:color w:val="000000"/>
                <w:sz w:val="16"/>
                <w:szCs w:val="16"/>
              </w:rPr>
            </w:pPr>
          </w:p>
          <w:p w:rsidR="000241AE" w:rsidRPr="00734E78" w:rsidRDefault="000241AE" w:rsidP="00D25612">
            <w:pPr>
              <w:spacing w:after="0" w:line="240" w:lineRule="auto"/>
              <w:rPr>
                <w:rFonts w:ascii="Century Gothic" w:hAnsi="Century Gothic" w:cs="Tahoma"/>
                <w:bCs/>
                <w:color w:val="000000"/>
                <w:sz w:val="16"/>
                <w:szCs w:val="16"/>
              </w:rPr>
            </w:pPr>
            <w:r w:rsidRPr="00734E78">
              <w:rPr>
                <w:rFonts w:ascii="Century Gothic" w:hAnsi="Century Gothic" w:cs="Tahoma"/>
                <w:bCs/>
                <w:color w:val="000000"/>
                <w:sz w:val="16"/>
                <w:szCs w:val="16"/>
              </w:rPr>
              <w:t>Tameside X Country</w:t>
            </w:r>
          </w:p>
          <w:p w:rsidR="00741DF9" w:rsidRDefault="00741DF9" w:rsidP="00893BFD">
            <w:pPr>
              <w:spacing w:after="0" w:line="240" w:lineRule="auto"/>
              <w:rPr>
                <w:rFonts w:ascii="Century Gothic" w:hAnsi="Century Gothic" w:cs="Tahoma"/>
                <w:bCs/>
                <w:color w:val="000000"/>
              </w:rPr>
            </w:pPr>
          </w:p>
        </w:tc>
        <w:tc>
          <w:tcPr>
            <w:tcW w:w="2126" w:type="dxa"/>
          </w:tcPr>
          <w:p w:rsidR="003E3575" w:rsidRPr="003E3575" w:rsidRDefault="003E3575" w:rsidP="003E3575">
            <w:pPr>
              <w:spacing w:after="0" w:line="240" w:lineRule="auto"/>
              <w:rPr>
                <w:rFonts w:ascii="Century Gothic" w:hAnsi="Century Gothic" w:cs="Tahoma"/>
                <w:bCs/>
                <w:color w:val="000000"/>
                <w:sz w:val="16"/>
                <w:szCs w:val="16"/>
              </w:rPr>
            </w:pPr>
            <w:proofErr w:type="spellStart"/>
            <w:r w:rsidRPr="003E3575">
              <w:rPr>
                <w:rFonts w:ascii="Century Gothic" w:hAnsi="Century Gothic" w:cs="Tahoma"/>
                <w:bCs/>
                <w:color w:val="000000"/>
                <w:sz w:val="16"/>
                <w:szCs w:val="16"/>
              </w:rPr>
              <w:lastRenderedPageBreak/>
              <w:t>Energie</w:t>
            </w:r>
            <w:proofErr w:type="spellEnd"/>
            <w:r w:rsidRPr="003E3575">
              <w:rPr>
                <w:rFonts w:ascii="Century Gothic" w:hAnsi="Century Gothic" w:cs="Tahoma"/>
                <w:bCs/>
                <w:color w:val="000000"/>
                <w:sz w:val="16"/>
                <w:szCs w:val="16"/>
              </w:rPr>
              <w:t xml:space="preserve"> Fitness </w:t>
            </w:r>
          </w:p>
          <w:p w:rsidR="00D25612" w:rsidRPr="003E3575" w:rsidRDefault="003E3575" w:rsidP="003E3575">
            <w:pPr>
              <w:spacing w:after="0" w:line="240" w:lineRule="auto"/>
              <w:rPr>
                <w:rFonts w:ascii="Century Gothic" w:hAnsi="Century Gothic" w:cs="Tahoma"/>
                <w:bCs/>
                <w:color w:val="000000"/>
                <w:sz w:val="16"/>
                <w:szCs w:val="16"/>
              </w:rPr>
            </w:pPr>
            <w:hyperlink r:id="rId14" w:history="1">
              <w:r w:rsidRPr="003E3575">
                <w:rPr>
                  <w:rStyle w:val="Hyperlink"/>
                  <w:rFonts w:ascii="Century Gothic" w:hAnsi="Century Gothic" w:cs="Tahoma"/>
                  <w:bCs/>
                  <w:sz w:val="16"/>
                  <w:szCs w:val="16"/>
                </w:rPr>
                <w:t>https://www.energiefitness.com/hyde</w:t>
              </w:r>
            </w:hyperlink>
          </w:p>
          <w:p w:rsidR="003E3575" w:rsidRPr="003E3575" w:rsidRDefault="003E3575" w:rsidP="003E3575">
            <w:pPr>
              <w:spacing w:after="0" w:line="240" w:lineRule="auto"/>
              <w:rPr>
                <w:rFonts w:ascii="Century Gothic" w:hAnsi="Century Gothic" w:cs="Tahoma"/>
                <w:bCs/>
                <w:color w:val="000000"/>
                <w:sz w:val="16"/>
                <w:szCs w:val="16"/>
              </w:rPr>
            </w:pPr>
          </w:p>
          <w:p w:rsidR="003E3575" w:rsidRPr="003E3575" w:rsidRDefault="003E3575" w:rsidP="003E3575">
            <w:pPr>
              <w:spacing w:after="0" w:line="240" w:lineRule="auto"/>
              <w:rPr>
                <w:rFonts w:ascii="Century Gothic" w:hAnsi="Century Gothic" w:cs="Tahoma"/>
                <w:bCs/>
                <w:color w:val="000000"/>
                <w:sz w:val="16"/>
                <w:szCs w:val="16"/>
              </w:rPr>
            </w:pPr>
            <w:r w:rsidRPr="003E3575">
              <w:rPr>
                <w:rFonts w:ascii="Century Gothic" w:hAnsi="Century Gothic" w:cs="Tahoma"/>
                <w:bCs/>
                <w:color w:val="000000"/>
                <w:sz w:val="16"/>
                <w:szCs w:val="16"/>
              </w:rPr>
              <w:t>Badminton:</w:t>
            </w:r>
          </w:p>
          <w:p w:rsidR="003E3575" w:rsidRPr="003E3575" w:rsidRDefault="003E3575" w:rsidP="003E3575">
            <w:pPr>
              <w:spacing w:after="0" w:line="240" w:lineRule="auto"/>
              <w:rPr>
                <w:rFonts w:ascii="Century Gothic" w:hAnsi="Century Gothic" w:cs="Tahoma"/>
                <w:bCs/>
                <w:color w:val="000000"/>
                <w:sz w:val="16"/>
                <w:szCs w:val="16"/>
              </w:rPr>
            </w:pPr>
            <w:hyperlink r:id="rId15" w:history="1">
              <w:r w:rsidRPr="003E3575">
                <w:rPr>
                  <w:rStyle w:val="Hyperlink"/>
                  <w:rFonts w:ascii="Century Gothic" w:hAnsi="Century Gothic" w:cs="Tahoma"/>
                  <w:bCs/>
                  <w:sz w:val="16"/>
                  <w:szCs w:val="16"/>
                </w:rPr>
                <w:t>https://www.badmintonengland.co.uk/</w:t>
              </w:r>
            </w:hyperlink>
          </w:p>
          <w:p w:rsidR="003E3575" w:rsidRPr="003E3575" w:rsidRDefault="003E3575" w:rsidP="003E3575">
            <w:pPr>
              <w:spacing w:after="0" w:line="240" w:lineRule="auto"/>
              <w:rPr>
                <w:rFonts w:ascii="Century Gothic" w:hAnsi="Century Gothic" w:cs="Tahoma"/>
                <w:bCs/>
                <w:color w:val="000000"/>
                <w:sz w:val="16"/>
                <w:szCs w:val="16"/>
              </w:rPr>
            </w:pPr>
          </w:p>
          <w:p w:rsidR="003E3575" w:rsidRPr="003E3575" w:rsidRDefault="003E3575" w:rsidP="003E3575">
            <w:pPr>
              <w:spacing w:after="0" w:line="240" w:lineRule="auto"/>
              <w:rPr>
                <w:rFonts w:ascii="Century Gothic" w:hAnsi="Century Gothic" w:cs="Tahoma"/>
                <w:bCs/>
                <w:color w:val="000000"/>
                <w:sz w:val="16"/>
                <w:szCs w:val="16"/>
              </w:rPr>
            </w:pPr>
            <w:r w:rsidRPr="003E3575">
              <w:rPr>
                <w:rFonts w:ascii="Century Gothic" w:hAnsi="Century Gothic" w:cs="Tahoma"/>
                <w:bCs/>
                <w:color w:val="000000"/>
                <w:sz w:val="16"/>
                <w:szCs w:val="16"/>
              </w:rPr>
              <w:t>The Football Association:</w:t>
            </w:r>
          </w:p>
          <w:p w:rsidR="003E3575" w:rsidRPr="003E3575" w:rsidRDefault="003E3575" w:rsidP="003E3575">
            <w:pPr>
              <w:spacing w:after="0" w:line="240" w:lineRule="auto"/>
              <w:rPr>
                <w:rFonts w:ascii="Century Gothic" w:hAnsi="Century Gothic" w:cs="Tahoma"/>
                <w:bCs/>
                <w:color w:val="000000"/>
                <w:sz w:val="16"/>
                <w:szCs w:val="16"/>
              </w:rPr>
            </w:pPr>
            <w:hyperlink r:id="rId16" w:history="1">
              <w:r w:rsidRPr="003E3575">
                <w:rPr>
                  <w:rStyle w:val="Hyperlink"/>
                  <w:rFonts w:ascii="Century Gothic" w:hAnsi="Century Gothic" w:cs="Tahoma"/>
                  <w:bCs/>
                  <w:sz w:val="16"/>
                  <w:szCs w:val="16"/>
                </w:rPr>
                <w:t>https://www.thefa.com/about-football-association</w:t>
              </w:r>
            </w:hyperlink>
          </w:p>
          <w:p w:rsidR="003E3575" w:rsidRPr="003E3575" w:rsidRDefault="003E3575" w:rsidP="00D25612">
            <w:pPr>
              <w:spacing w:after="0" w:line="240" w:lineRule="auto"/>
              <w:rPr>
                <w:rFonts w:ascii="Century Gothic" w:hAnsi="Century Gothic" w:cs="Tahoma"/>
                <w:bCs/>
                <w:color w:val="000000"/>
                <w:sz w:val="16"/>
                <w:szCs w:val="16"/>
              </w:rPr>
            </w:pPr>
          </w:p>
          <w:p w:rsidR="00D25612" w:rsidRPr="003E3575" w:rsidRDefault="00D25612" w:rsidP="00D25612">
            <w:pPr>
              <w:spacing w:after="0" w:line="240" w:lineRule="auto"/>
              <w:rPr>
                <w:rFonts w:ascii="Century Gothic" w:hAnsi="Century Gothic" w:cs="Tahoma"/>
                <w:bCs/>
                <w:color w:val="000000"/>
                <w:sz w:val="16"/>
                <w:szCs w:val="16"/>
              </w:rPr>
            </w:pPr>
            <w:r w:rsidRPr="003E3575">
              <w:rPr>
                <w:rFonts w:ascii="Century Gothic" w:hAnsi="Century Gothic" w:cs="Tahoma"/>
                <w:bCs/>
                <w:color w:val="000000"/>
                <w:sz w:val="16"/>
                <w:szCs w:val="16"/>
              </w:rPr>
              <w:lastRenderedPageBreak/>
              <w:t>Wednesday after school sports enrichment clubs</w:t>
            </w:r>
          </w:p>
          <w:p w:rsidR="00D25612" w:rsidRPr="003E3575" w:rsidRDefault="00D25612" w:rsidP="00D25612">
            <w:pPr>
              <w:spacing w:after="0" w:line="240" w:lineRule="auto"/>
              <w:rPr>
                <w:rFonts w:ascii="Century Gothic" w:hAnsi="Century Gothic" w:cs="Tahoma"/>
                <w:bCs/>
                <w:color w:val="000000"/>
                <w:sz w:val="16"/>
                <w:szCs w:val="16"/>
              </w:rPr>
            </w:pPr>
          </w:p>
          <w:p w:rsidR="00741DF9" w:rsidRDefault="00D25612" w:rsidP="00D25612">
            <w:pPr>
              <w:spacing w:after="0" w:line="240" w:lineRule="auto"/>
              <w:rPr>
                <w:rFonts w:ascii="Century Gothic" w:hAnsi="Century Gothic" w:cs="Tahoma"/>
                <w:bCs/>
                <w:color w:val="000000"/>
              </w:rPr>
            </w:pPr>
            <w:r w:rsidRPr="003E3575">
              <w:rPr>
                <w:rFonts w:ascii="Century Gothic" w:hAnsi="Century Gothic" w:cs="Tahoma"/>
                <w:bCs/>
                <w:color w:val="000000"/>
                <w:sz w:val="16"/>
                <w:szCs w:val="16"/>
              </w:rPr>
              <w:t>Wednesday KS3 Dance Club</w:t>
            </w:r>
          </w:p>
        </w:tc>
        <w:tc>
          <w:tcPr>
            <w:tcW w:w="1639" w:type="dxa"/>
          </w:tcPr>
          <w:p w:rsidR="00741DF9" w:rsidRPr="00B66873" w:rsidRDefault="00741DF9" w:rsidP="00893BFD">
            <w:pPr>
              <w:spacing w:after="0" w:line="240" w:lineRule="auto"/>
              <w:rPr>
                <w:rFonts w:ascii="Century Gothic" w:hAnsi="Century Gothic" w:cs="Tahoma"/>
                <w:bCs/>
                <w:color w:val="000000"/>
                <w:sz w:val="16"/>
                <w:szCs w:val="16"/>
              </w:rPr>
            </w:pPr>
            <w:proofErr w:type="spellStart"/>
            <w:r w:rsidRPr="00B66873">
              <w:rPr>
                <w:rFonts w:ascii="Century Gothic" w:hAnsi="Century Gothic" w:cs="Tahoma"/>
                <w:bCs/>
                <w:color w:val="000000"/>
                <w:sz w:val="16"/>
                <w:szCs w:val="16"/>
              </w:rPr>
              <w:lastRenderedPageBreak/>
              <w:t>Energie</w:t>
            </w:r>
            <w:proofErr w:type="spellEnd"/>
            <w:r w:rsidRPr="00B66873">
              <w:rPr>
                <w:rFonts w:ascii="Century Gothic" w:hAnsi="Century Gothic" w:cs="Tahoma"/>
                <w:bCs/>
                <w:color w:val="000000"/>
                <w:sz w:val="16"/>
                <w:szCs w:val="16"/>
              </w:rPr>
              <w:t xml:space="preserve"> Fitness </w:t>
            </w:r>
          </w:p>
          <w:p w:rsidR="00741DF9" w:rsidRPr="00B66873" w:rsidRDefault="008F1596" w:rsidP="00893BFD">
            <w:pPr>
              <w:spacing w:after="0" w:line="240" w:lineRule="auto"/>
              <w:rPr>
                <w:rStyle w:val="Hyperlink"/>
                <w:rFonts w:ascii="Century Gothic" w:hAnsi="Century Gothic" w:cs="Tahoma"/>
                <w:bCs/>
                <w:sz w:val="16"/>
                <w:szCs w:val="16"/>
              </w:rPr>
            </w:pPr>
            <w:hyperlink r:id="rId17" w:history="1">
              <w:r w:rsidR="00741DF9" w:rsidRPr="00B66873">
                <w:rPr>
                  <w:rStyle w:val="Hyperlink"/>
                  <w:rFonts w:ascii="Century Gothic" w:hAnsi="Century Gothic" w:cs="Tahoma"/>
                  <w:bCs/>
                  <w:sz w:val="16"/>
                  <w:szCs w:val="16"/>
                </w:rPr>
                <w:t>https://www.energiefitness.com/hyde</w:t>
              </w:r>
            </w:hyperlink>
          </w:p>
          <w:p w:rsidR="00B66873" w:rsidRPr="00B66873" w:rsidRDefault="00B66873" w:rsidP="00893BFD">
            <w:pPr>
              <w:spacing w:after="0" w:line="240" w:lineRule="auto"/>
              <w:rPr>
                <w:rStyle w:val="Hyperlink"/>
                <w:rFonts w:ascii="Century Gothic" w:hAnsi="Century Gothic" w:cs="Tahoma"/>
                <w:bCs/>
                <w:sz w:val="16"/>
                <w:szCs w:val="16"/>
              </w:rPr>
            </w:pPr>
          </w:p>
          <w:p w:rsidR="00B66873" w:rsidRPr="00B66873" w:rsidRDefault="00B66873" w:rsidP="00B66873">
            <w:pPr>
              <w:spacing w:after="0" w:line="240" w:lineRule="auto"/>
              <w:rPr>
                <w:rStyle w:val="Hyperlink"/>
                <w:rFonts w:ascii="Century Gothic" w:hAnsi="Century Gothic" w:cs="Tahoma"/>
                <w:bCs/>
                <w:sz w:val="16"/>
                <w:szCs w:val="16"/>
              </w:rPr>
            </w:pPr>
            <w:r w:rsidRPr="00B66873">
              <w:rPr>
                <w:rStyle w:val="Hyperlink"/>
                <w:rFonts w:ascii="Century Gothic" w:hAnsi="Century Gothic" w:cs="Tahoma"/>
                <w:bCs/>
                <w:sz w:val="16"/>
                <w:szCs w:val="16"/>
              </w:rPr>
              <w:t>Badminton:</w:t>
            </w:r>
          </w:p>
          <w:p w:rsidR="00B66873" w:rsidRPr="00B66873" w:rsidRDefault="00B66873" w:rsidP="00B66873">
            <w:pPr>
              <w:spacing w:after="0" w:line="240" w:lineRule="auto"/>
              <w:rPr>
                <w:rStyle w:val="Hyperlink"/>
                <w:rFonts w:ascii="Century Gothic" w:hAnsi="Century Gothic" w:cs="Tahoma"/>
                <w:bCs/>
                <w:sz w:val="16"/>
                <w:szCs w:val="16"/>
              </w:rPr>
            </w:pPr>
            <w:hyperlink r:id="rId18" w:history="1">
              <w:r w:rsidRPr="00B66873">
                <w:rPr>
                  <w:rStyle w:val="Hyperlink"/>
                  <w:rFonts w:ascii="Century Gothic" w:hAnsi="Century Gothic" w:cs="Tahoma"/>
                  <w:bCs/>
                  <w:sz w:val="16"/>
                  <w:szCs w:val="16"/>
                </w:rPr>
                <w:t>https://www.badmintonengland.co.uk/</w:t>
              </w:r>
            </w:hyperlink>
          </w:p>
          <w:p w:rsidR="00B66873" w:rsidRPr="00B66873" w:rsidRDefault="00B66873" w:rsidP="00B66873">
            <w:pPr>
              <w:spacing w:after="0" w:line="240" w:lineRule="auto"/>
              <w:rPr>
                <w:rStyle w:val="Hyperlink"/>
                <w:rFonts w:ascii="Century Gothic" w:hAnsi="Century Gothic" w:cs="Tahoma"/>
                <w:bCs/>
                <w:sz w:val="16"/>
                <w:szCs w:val="16"/>
              </w:rPr>
            </w:pPr>
          </w:p>
          <w:p w:rsidR="00B66873" w:rsidRPr="00B66873" w:rsidRDefault="00B66873" w:rsidP="00B66873">
            <w:pPr>
              <w:spacing w:after="0" w:line="240" w:lineRule="auto"/>
              <w:rPr>
                <w:rStyle w:val="Hyperlink"/>
                <w:sz w:val="16"/>
                <w:szCs w:val="16"/>
              </w:rPr>
            </w:pPr>
            <w:r w:rsidRPr="00B66873">
              <w:rPr>
                <w:rStyle w:val="Hyperlink"/>
                <w:sz w:val="16"/>
                <w:szCs w:val="16"/>
              </w:rPr>
              <w:t>The Football Association:</w:t>
            </w:r>
          </w:p>
          <w:p w:rsidR="00B66873" w:rsidRPr="00B66873" w:rsidRDefault="00B66873" w:rsidP="00B66873">
            <w:pPr>
              <w:spacing w:after="0" w:line="240" w:lineRule="auto"/>
              <w:rPr>
                <w:rStyle w:val="Hyperlink"/>
                <w:sz w:val="16"/>
                <w:szCs w:val="16"/>
              </w:rPr>
            </w:pPr>
            <w:r w:rsidRPr="00B66873">
              <w:rPr>
                <w:rStyle w:val="Hyperlink"/>
                <w:sz w:val="16"/>
                <w:szCs w:val="16"/>
              </w:rPr>
              <w:t>https://www.thefa.com/about-football-association</w:t>
            </w:r>
          </w:p>
          <w:p w:rsidR="00B66873" w:rsidRPr="00B66873" w:rsidRDefault="00B66873" w:rsidP="00B66873">
            <w:pPr>
              <w:spacing w:after="0" w:line="240" w:lineRule="auto"/>
              <w:rPr>
                <w:rStyle w:val="Hyperlink"/>
                <w:sz w:val="16"/>
                <w:szCs w:val="16"/>
              </w:rPr>
            </w:pPr>
          </w:p>
          <w:p w:rsidR="00B66873" w:rsidRPr="00B66873" w:rsidRDefault="00B66873" w:rsidP="00B66873">
            <w:pPr>
              <w:spacing w:after="0" w:line="240" w:lineRule="auto"/>
              <w:rPr>
                <w:rStyle w:val="Hyperlink"/>
                <w:rFonts w:ascii="Century Gothic" w:hAnsi="Century Gothic" w:cs="Tahoma"/>
                <w:bCs/>
                <w:sz w:val="16"/>
                <w:szCs w:val="16"/>
              </w:rPr>
            </w:pPr>
          </w:p>
          <w:p w:rsidR="00D25612" w:rsidRPr="00B66873" w:rsidRDefault="00D25612" w:rsidP="00893BFD">
            <w:pPr>
              <w:spacing w:after="0" w:line="240" w:lineRule="auto"/>
              <w:rPr>
                <w:rFonts w:ascii="Century Gothic" w:hAnsi="Century Gothic" w:cs="Tahoma"/>
                <w:bCs/>
                <w:color w:val="000000"/>
                <w:sz w:val="16"/>
                <w:szCs w:val="16"/>
              </w:rPr>
            </w:pPr>
          </w:p>
          <w:p w:rsidR="00D25612" w:rsidRPr="00B66873" w:rsidRDefault="00D25612" w:rsidP="00D25612">
            <w:pPr>
              <w:spacing w:after="0" w:line="240" w:lineRule="auto"/>
              <w:rPr>
                <w:rFonts w:ascii="Century Gothic" w:hAnsi="Century Gothic" w:cs="Tahoma"/>
                <w:bCs/>
                <w:color w:val="000000"/>
                <w:sz w:val="16"/>
                <w:szCs w:val="16"/>
              </w:rPr>
            </w:pPr>
            <w:r w:rsidRPr="00B66873">
              <w:rPr>
                <w:rFonts w:ascii="Century Gothic" w:hAnsi="Century Gothic" w:cs="Tahoma"/>
                <w:bCs/>
                <w:color w:val="000000"/>
                <w:sz w:val="16"/>
                <w:szCs w:val="16"/>
              </w:rPr>
              <w:t>Wednesday after school sports enrichment clubs</w:t>
            </w:r>
          </w:p>
          <w:p w:rsidR="00D25612" w:rsidRPr="00B66873" w:rsidRDefault="00D25612" w:rsidP="00D25612">
            <w:pPr>
              <w:spacing w:after="0" w:line="240" w:lineRule="auto"/>
              <w:rPr>
                <w:rFonts w:ascii="Century Gothic" w:hAnsi="Century Gothic" w:cs="Tahoma"/>
                <w:bCs/>
                <w:color w:val="000000"/>
                <w:sz w:val="16"/>
                <w:szCs w:val="16"/>
              </w:rPr>
            </w:pPr>
          </w:p>
          <w:p w:rsidR="000241AE" w:rsidRPr="00B66873" w:rsidRDefault="000241AE" w:rsidP="00D25612">
            <w:pPr>
              <w:spacing w:after="0" w:line="240" w:lineRule="auto"/>
              <w:rPr>
                <w:rFonts w:ascii="Century Gothic" w:hAnsi="Century Gothic" w:cs="Tahoma"/>
                <w:bCs/>
                <w:color w:val="000000"/>
                <w:sz w:val="16"/>
                <w:szCs w:val="16"/>
              </w:rPr>
            </w:pPr>
            <w:r w:rsidRPr="00B66873">
              <w:rPr>
                <w:rFonts w:ascii="Century Gothic" w:hAnsi="Century Gothic" w:cs="Tahoma"/>
                <w:bCs/>
                <w:color w:val="000000"/>
                <w:sz w:val="16"/>
                <w:szCs w:val="16"/>
              </w:rPr>
              <w:t>Whole School Dance Production</w:t>
            </w:r>
          </w:p>
          <w:p w:rsidR="00741DF9" w:rsidRDefault="00741DF9" w:rsidP="00893BFD">
            <w:pPr>
              <w:spacing w:after="0" w:line="240" w:lineRule="auto"/>
              <w:rPr>
                <w:rFonts w:ascii="Century Gothic" w:hAnsi="Century Gothic" w:cs="Tahoma"/>
                <w:bCs/>
                <w:color w:val="000000"/>
              </w:rPr>
            </w:pPr>
          </w:p>
        </w:tc>
        <w:tc>
          <w:tcPr>
            <w:tcW w:w="2199" w:type="dxa"/>
          </w:tcPr>
          <w:p w:rsidR="00B66873" w:rsidRPr="00B66873" w:rsidRDefault="00B66873" w:rsidP="00B66873">
            <w:pPr>
              <w:spacing w:after="0" w:line="240" w:lineRule="auto"/>
              <w:rPr>
                <w:rFonts w:ascii="Century Gothic" w:hAnsi="Century Gothic" w:cs="Tahoma"/>
                <w:bCs/>
                <w:color w:val="000000"/>
                <w:sz w:val="16"/>
                <w:szCs w:val="16"/>
              </w:rPr>
            </w:pPr>
            <w:proofErr w:type="spellStart"/>
            <w:r w:rsidRPr="00B66873">
              <w:rPr>
                <w:rFonts w:ascii="Century Gothic" w:hAnsi="Century Gothic" w:cs="Tahoma"/>
                <w:bCs/>
                <w:color w:val="000000"/>
                <w:sz w:val="16"/>
                <w:szCs w:val="16"/>
              </w:rPr>
              <w:lastRenderedPageBreak/>
              <w:t>Energie</w:t>
            </w:r>
            <w:proofErr w:type="spellEnd"/>
            <w:r w:rsidRPr="00B66873">
              <w:rPr>
                <w:rFonts w:ascii="Century Gothic" w:hAnsi="Century Gothic" w:cs="Tahoma"/>
                <w:bCs/>
                <w:color w:val="000000"/>
                <w:sz w:val="16"/>
                <w:szCs w:val="16"/>
              </w:rPr>
              <w:t xml:space="preserve"> Fitness </w:t>
            </w:r>
          </w:p>
          <w:p w:rsidR="00B66873" w:rsidRPr="00B66873" w:rsidRDefault="00B66873" w:rsidP="00B66873">
            <w:pPr>
              <w:spacing w:after="0" w:line="240" w:lineRule="auto"/>
              <w:rPr>
                <w:rFonts w:ascii="Century Gothic" w:hAnsi="Century Gothic" w:cs="Tahoma"/>
                <w:bCs/>
                <w:color w:val="000000"/>
                <w:sz w:val="16"/>
                <w:szCs w:val="16"/>
              </w:rPr>
            </w:pPr>
            <w:hyperlink r:id="rId19" w:history="1">
              <w:r w:rsidRPr="00B66873">
                <w:rPr>
                  <w:rStyle w:val="Hyperlink"/>
                  <w:rFonts w:ascii="Century Gothic" w:hAnsi="Century Gothic" w:cs="Tahoma"/>
                  <w:bCs/>
                  <w:sz w:val="16"/>
                  <w:szCs w:val="16"/>
                </w:rPr>
                <w:t>https://www.energiefitness.com/hyde</w:t>
              </w:r>
            </w:hyperlink>
          </w:p>
          <w:p w:rsidR="00B66873" w:rsidRPr="00B66873" w:rsidRDefault="00B66873" w:rsidP="00B66873">
            <w:pPr>
              <w:spacing w:after="0" w:line="240" w:lineRule="auto"/>
              <w:rPr>
                <w:rFonts w:ascii="Century Gothic" w:hAnsi="Century Gothic" w:cs="Tahoma"/>
                <w:bCs/>
                <w:color w:val="000000"/>
                <w:sz w:val="16"/>
                <w:szCs w:val="16"/>
              </w:rPr>
            </w:pPr>
          </w:p>
          <w:p w:rsidR="00B66873" w:rsidRPr="00B66873" w:rsidRDefault="00B66873" w:rsidP="00B66873">
            <w:pPr>
              <w:spacing w:after="0" w:line="240" w:lineRule="auto"/>
              <w:rPr>
                <w:rFonts w:ascii="Century Gothic" w:hAnsi="Century Gothic" w:cs="Tahoma"/>
                <w:bCs/>
                <w:color w:val="000000"/>
                <w:sz w:val="16"/>
                <w:szCs w:val="16"/>
              </w:rPr>
            </w:pPr>
            <w:r w:rsidRPr="00B66873">
              <w:rPr>
                <w:rFonts w:ascii="Century Gothic" w:hAnsi="Century Gothic" w:cs="Tahoma"/>
                <w:bCs/>
                <w:color w:val="000000"/>
                <w:sz w:val="16"/>
                <w:szCs w:val="16"/>
              </w:rPr>
              <w:t xml:space="preserve">British Softball Association </w:t>
            </w:r>
          </w:p>
          <w:p w:rsidR="00B66873" w:rsidRPr="00B66873" w:rsidRDefault="00B66873" w:rsidP="00B66873">
            <w:pPr>
              <w:spacing w:after="0" w:line="240" w:lineRule="auto"/>
              <w:rPr>
                <w:rFonts w:ascii="Century Gothic" w:hAnsi="Century Gothic" w:cs="Tahoma"/>
                <w:bCs/>
                <w:color w:val="000000"/>
                <w:sz w:val="16"/>
                <w:szCs w:val="16"/>
              </w:rPr>
            </w:pPr>
            <w:hyperlink r:id="rId20" w:history="1">
              <w:r w:rsidRPr="00B66873">
                <w:rPr>
                  <w:rStyle w:val="Hyperlink"/>
                  <w:rFonts w:ascii="Century Gothic" w:hAnsi="Century Gothic" w:cs="Tahoma"/>
                  <w:bCs/>
                  <w:sz w:val="16"/>
                  <w:szCs w:val="16"/>
                </w:rPr>
                <w:t>https://www.britishsoftball.org/</w:t>
              </w:r>
            </w:hyperlink>
          </w:p>
          <w:p w:rsidR="00B66873" w:rsidRPr="00B66873" w:rsidRDefault="00B66873" w:rsidP="00B66873">
            <w:pPr>
              <w:spacing w:after="0" w:line="240" w:lineRule="auto"/>
              <w:rPr>
                <w:rFonts w:ascii="Century Gothic" w:hAnsi="Century Gothic" w:cs="Tahoma"/>
                <w:bCs/>
                <w:color w:val="000000"/>
                <w:sz w:val="16"/>
                <w:szCs w:val="16"/>
              </w:rPr>
            </w:pPr>
          </w:p>
          <w:p w:rsidR="00B66873" w:rsidRPr="00B66873" w:rsidRDefault="00B66873" w:rsidP="00B66873">
            <w:pPr>
              <w:spacing w:after="0" w:line="240" w:lineRule="auto"/>
              <w:rPr>
                <w:rFonts w:ascii="Century Gothic" w:hAnsi="Century Gothic" w:cs="Tahoma"/>
                <w:bCs/>
                <w:color w:val="000000"/>
                <w:sz w:val="16"/>
                <w:szCs w:val="16"/>
              </w:rPr>
            </w:pPr>
            <w:r w:rsidRPr="00B66873">
              <w:rPr>
                <w:rFonts w:ascii="Century Gothic" w:hAnsi="Century Gothic" w:cs="Tahoma"/>
                <w:bCs/>
                <w:color w:val="000000"/>
                <w:sz w:val="16"/>
                <w:szCs w:val="16"/>
              </w:rPr>
              <w:t>Badminton:</w:t>
            </w:r>
          </w:p>
          <w:p w:rsidR="00B66873" w:rsidRPr="00B66873" w:rsidRDefault="00B66873" w:rsidP="00B66873">
            <w:pPr>
              <w:spacing w:after="0" w:line="240" w:lineRule="auto"/>
              <w:rPr>
                <w:rFonts w:ascii="Century Gothic" w:hAnsi="Century Gothic" w:cs="Tahoma"/>
                <w:bCs/>
                <w:color w:val="000000"/>
                <w:sz w:val="16"/>
                <w:szCs w:val="16"/>
              </w:rPr>
            </w:pPr>
            <w:hyperlink r:id="rId21" w:history="1">
              <w:r w:rsidRPr="00B66873">
                <w:rPr>
                  <w:rStyle w:val="Hyperlink"/>
                  <w:rFonts w:ascii="Century Gothic" w:hAnsi="Century Gothic" w:cs="Tahoma"/>
                  <w:bCs/>
                  <w:sz w:val="16"/>
                  <w:szCs w:val="16"/>
                </w:rPr>
                <w:t>https://www.badmintonengland.co.uk/</w:t>
              </w:r>
            </w:hyperlink>
          </w:p>
          <w:p w:rsidR="00B66873" w:rsidRPr="00B66873" w:rsidRDefault="00B66873" w:rsidP="00B66873">
            <w:pPr>
              <w:spacing w:after="0" w:line="240" w:lineRule="auto"/>
              <w:rPr>
                <w:rFonts w:ascii="Century Gothic" w:hAnsi="Century Gothic" w:cs="Tahoma"/>
                <w:bCs/>
                <w:color w:val="000000"/>
                <w:sz w:val="16"/>
                <w:szCs w:val="16"/>
              </w:rPr>
            </w:pPr>
          </w:p>
          <w:p w:rsidR="00B66873" w:rsidRPr="00B66873" w:rsidRDefault="00B66873" w:rsidP="00D25612">
            <w:pPr>
              <w:spacing w:after="0" w:line="240" w:lineRule="auto"/>
              <w:rPr>
                <w:rFonts w:ascii="Century Gothic" w:hAnsi="Century Gothic" w:cs="Tahoma"/>
                <w:bCs/>
                <w:color w:val="000000"/>
                <w:sz w:val="16"/>
                <w:szCs w:val="16"/>
              </w:rPr>
            </w:pPr>
          </w:p>
          <w:p w:rsidR="00D25612" w:rsidRPr="00B66873" w:rsidRDefault="00D25612" w:rsidP="00D25612">
            <w:pPr>
              <w:spacing w:after="0" w:line="240" w:lineRule="auto"/>
              <w:rPr>
                <w:rFonts w:ascii="Century Gothic" w:hAnsi="Century Gothic" w:cs="Tahoma"/>
                <w:bCs/>
                <w:color w:val="000000"/>
                <w:sz w:val="16"/>
                <w:szCs w:val="16"/>
              </w:rPr>
            </w:pPr>
            <w:r w:rsidRPr="00B66873">
              <w:rPr>
                <w:rFonts w:ascii="Century Gothic" w:hAnsi="Century Gothic" w:cs="Tahoma"/>
                <w:bCs/>
                <w:color w:val="000000"/>
                <w:sz w:val="16"/>
                <w:szCs w:val="16"/>
              </w:rPr>
              <w:lastRenderedPageBreak/>
              <w:t>Wednesday after school sports enrichment clubs</w:t>
            </w:r>
          </w:p>
          <w:p w:rsidR="00D25612" w:rsidRPr="00B66873" w:rsidRDefault="00D25612" w:rsidP="00D25612">
            <w:pPr>
              <w:spacing w:after="0" w:line="240" w:lineRule="auto"/>
              <w:rPr>
                <w:rFonts w:ascii="Century Gothic" w:hAnsi="Century Gothic" w:cs="Tahoma"/>
                <w:bCs/>
                <w:color w:val="000000"/>
                <w:sz w:val="16"/>
                <w:szCs w:val="16"/>
              </w:rPr>
            </w:pPr>
          </w:p>
          <w:p w:rsidR="00D25612" w:rsidRPr="00B66873" w:rsidRDefault="00D25612" w:rsidP="00D25612">
            <w:pPr>
              <w:spacing w:after="0" w:line="240" w:lineRule="auto"/>
              <w:rPr>
                <w:rFonts w:ascii="Century Gothic" w:hAnsi="Century Gothic" w:cs="Tahoma"/>
                <w:bCs/>
                <w:color w:val="000000"/>
                <w:sz w:val="16"/>
                <w:szCs w:val="16"/>
              </w:rPr>
            </w:pPr>
          </w:p>
        </w:tc>
        <w:tc>
          <w:tcPr>
            <w:tcW w:w="2199" w:type="dxa"/>
          </w:tcPr>
          <w:p w:rsidR="00BC4756" w:rsidRPr="00BC4756" w:rsidRDefault="00BC4756" w:rsidP="00BC4756">
            <w:pPr>
              <w:spacing w:after="0" w:line="240" w:lineRule="auto"/>
              <w:rPr>
                <w:rFonts w:ascii="Century Gothic" w:hAnsi="Century Gothic" w:cs="Tahoma"/>
                <w:bCs/>
                <w:color w:val="000000"/>
                <w:sz w:val="16"/>
                <w:szCs w:val="16"/>
              </w:rPr>
            </w:pPr>
            <w:r w:rsidRPr="00BC4756">
              <w:rPr>
                <w:rFonts w:ascii="Century Gothic" w:hAnsi="Century Gothic" w:cs="Tahoma"/>
                <w:bCs/>
                <w:color w:val="000000"/>
                <w:sz w:val="16"/>
                <w:szCs w:val="16"/>
              </w:rPr>
              <w:lastRenderedPageBreak/>
              <w:t>British Athletics:</w:t>
            </w:r>
          </w:p>
          <w:p w:rsidR="00BC4756" w:rsidRPr="00BC4756" w:rsidRDefault="00BC4756" w:rsidP="00BC4756">
            <w:pPr>
              <w:spacing w:after="0" w:line="240" w:lineRule="auto"/>
              <w:rPr>
                <w:rFonts w:ascii="Century Gothic" w:hAnsi="Century Gothic" w:cs="Tahoma"/>
                <w:bCs/>
                <w:color w:val="000000"/>
                <w:sz w:val="16"/>
                <w:szCs w:val="16"/>
              </w:rPr>
            </w:pPr>
            <w:hyperlink r:id="rId22" w:history="1">
              <w:r w:rsidRPr="00BC4756">
                <w:rPr>
                  <w:rStyle w:val="Hyperlink"/>
                  <w:rFonts w:ascii="Century Gothic" w:hAnsi="Century Gothic" w:cs="Tahoma"/>
                  <w:bCs/>
                  <w:sz w:val="16"/>
                  <w:szCs w:val="16"/>
                </w:rPr>
                <w:t>https://www.britishathletics.org.uk/about-us/</w:t>
              </w:r>
            </w:hyperlink>
          </w:p>
          <w:p w:rsidR="00BC4756" w:rsidRPr="00BC4756" w:rsidRDefault="00BC4756" w:rsidP="00BC4756">
            <w:pPr>
              <w:spacing w:after="0" w:line="240" w:lineRule="auto"/>
              <w:rPr>
                <w:rFonts w:ascii="Century Gothic" w:hAnsi="Century Gothic" w:cs="Tahoma"/>
                <w:bCs/>
                <w:color w:val="000000"/>
                <w:sz w:val="16"/>
                <w:szCs w:val="16"/>
              </w:rPr>
            </w:pPr>
          </w:p>
          <w:p w:rsidR="00BC4756" w:rsidRPr="00BC4756" w:rsidRDefault="00BC4756" w:rsidP="00BC4756">
            <w:pPr>
              <w:spacing w:after="0" w:line="240" w:lineRule="auto"/>
              <w:rPr>
                <w:rFonts w:ascii="Century Gothic" w:hAnsi="Century Gothic" w:cs="Tahoma"/>
                <w:bCs/>
                <w:color w:val="000000"/>
                <w:sz w:val="16"/>
                <w:szCs w:val="16"/>
              </w:rPr>
            </w:pPr>
            <w:r w:rsidRPr="00BC4756">
              <w:rPr>
                <w:rFonts w:ascii="Century Gothic" w:hAnsi="Century Gothic" w:cs="Tahoma"/>
                <w:bCs/>
                <w:color w:val="000000"/>
                <w:sz w:val="16"/>
                <w:szCs w:val="16"/>
              </w:rPr>
              <w:t>England Athletics:</w:t>
            </w:r>
          </w:p>
          <w:p w:rsidR="00E21C6D" w:rsidRPr="00BC4756" w:rsidRDefault="00BC4756" w:rsidP="00BC4756">
            <w:pPr>
              <w:spacing w:after="0" w:line="240" w:lineRule="auto"/>
              <w:rPr>
                <w:rFonts w:ascii="Century Gothic" w:hAnsi="Century Gothic" w:cs="Tahoma"/>
                <w:bCs/>
                <w:color w:val="000000"/>
                <w:sz w:val="16"/>
                <w:szCs w:val="16"/>
              </w:rPr>
            </w:pPr>
            <w:hyperlink r:id="rId23" w:history="1">
              <w:r w:rsidRPr="00BC4756">
                <w:rPr>
                  <w:rStyle w:val="Hyperlink"/>
                  <w:rFonts w:ascii="Century Gothic" w:hAnsi="Century Gothic" w:cs="Tahoma"/>
                  <w:bCs/>
                  <w:sz w:val="16"/>
                  <w:szCs w:val="16"/>
                </w:rPr>
                <w:t>https://www.englandathletics.org/athletics-and-running/athletics-disciplines/road-running/</w:t>
              </w:r>
            </w:hyperlink>
          </w:p>
          <w:p w:rsidR="00BC4756" w:rsidRPr="00BC4756" w:rsidRDefault="00BC4756" w:rsidP="00BC4756">
            <w:pPr>
              <w:spacing w:after="0" w:line="240" w:lineRule="auto"/>
              <w:rPr>
                <w:rFonts w:ascii="Century Gothic" w:hAnsi="Century Gothic" w:cs="Tahoma"/>
                <w:bCs/>
                <w:color w:val="000000"/>
                <w:sz w:val="16"/>
                <w:szCs w:val="16"/>
              </w:rPr>
            </w:pPr>
          </w:p>
          <w:p w:rsidR="00E21C6D" w:rsidRPr="00BC4756" w:rsidRDefault="00E21C6D" w:rsidP="00E21C6D">
            <w:pPr>
              <w:spacing w:after="0" w:line="240" w:lineRule="auto"/>
              <w:rPr>
                <w:rFonts w:ascii="Century Gothic" w:hAnsi="Century Gothic" w:cs="Tahoma"/>
                <w:bCs/>
                <w:color w:val="000000"/>
                <w:sz w:val="16"/>
                <w:szCs w:val="16"/>
              </w:rPr>
            </w:pPr>
            <w:r w:rsidRPr="00BC4756">
              <w:rPr>
                <w:rFonts w:ascii="Century Gothic" w:hAnsi="Century Gothic" w:cs="Tahoma"/>
                <w:bCs/>
                <w:color w:val="000000"/>
                <w:sz w:val="16"/>
                <w:szCs w:val="16"/>
              </w:rPr>
              <w:t xml:space="preserve">British Softball Association </w:t>
            </w:r>
          </w:p>
          <w:p w:rsidR="00E21C6D" w:rsidRPr="00BC4756" w:rsidRDefault="008F1596" w:rsidP="00E21C6D">
            <w:pPr>
              <w:spacing w:after="0" w:line="240" w:lineRule="auto"/>
              <w:rPr>
                <w:rFonts w:ascii="Century Gothic" w:hAnsi="Century Gothic" w:cs="Tahoma"/>
                <w:bCs/>
                <w:color w:val="000000"/>
                <w:sz w:val="16"/>
                <w:szCs w:val="16"/>
              </w:rPr>
            </w:pPr>
            <w:hyperlink r:id="rId24" w:history="1">
              <w:r w:rsidR="00E21C6D" w:rsidRPr="00BC4756">
                <w:rPr>
                  <w:rStyle w:val="Hyperlink"/>
                  <w:rFonts w:ascii="Century Gothic" w:hAnsi="Century Gothic" w:cs="Tahoma"/>
                  <w:bCs/>
                  <w:sz w:val="16"/>
                  <w:szCs w:val="16"/>
                </w:rPr>
                <w:t>https://www.britishsoftball.org/</w:t>
              </w:r>
            </w:hyperlink>
            <w:bookmarkStart w:id="0" w:name="_GoBack"/>
            <w:bookmarkEnd w:id="0"/>
          </w:p>
          <w:p w:rsidR="00E21C6D" w:rsidRPr="00BC4756" w:rsidRDefault="00E21C6D" w:rsidP="00E21C6D">
            <w:pPr>
              <w:spacing w:after="0" w:line="240" w:lineRule="auto"/>
              <w:rPr>
                <w:rFonts w:ascii="Century Gothic" w:hAnsi="Century Gothic" w:cs="Tahoma"/>
                <w:bCs/>
                <w:color w:val="000000"/>
                <w:sz w:val="16"/>
                <w:szCs w:val="16"/>
              </w:rPr>
            </w:pPr>
          </w:p>
          <w:p w:rsidR="00D25612" w:rsidRPr="00BC4756" w:rsidRDefault="00D25612" w:rsidP="00D25612">
            <w:pPr>
              <w:spacing w:after="0" w:line="240" w:lineRule="auto"/>
              <w:rPr>
                <w:rFonts w:ascii="Century Gothic" w:hAnsi="Century Gothic" w:cs="Tahoma"/>
                <w:bCs/>
                <w:color w:val="000000"/>
                <w:sz w:val="16"/>
                <w:szCs w:val="16"/>
              </w:rPr>
            </w:pPr>
            <w:r w:rsidRPr="00BC4756">
              <w:rPr>
                <w:rFonts w:ascii="Century Gothic" w:hAnsi="Century Gothic" w:cs="Tahoma"/>
                <w:bCs/>
                <w:color w:val="000000"/>
                <w:sz w:val="16"/>
                <w:szCs w:val="16"/>
              </w:rPr>
              <w:t>Wednesday after school sports enrichment clubs</w:t>
            </w:r>
          </w:p>
          <w:p w:rsidR="00D25612" w:rsidRPr="00BC4756" w:rsidRDefault="00D25612" w:rsidP="00D25612">
            <w:pPr>
              <w:spacing w:after="0" w:line="240" w:lineRule="auto"/>
              <w:rPr>
                <w:rFonts w:ascii="Century Gothic" w:hAnsi="Century Gothic" w:cs="Tahoma"/>
                <w:bCs/>
                <w:color w:val="000000"/>
                <w:sz w:val="16"/>
                <w:szCs w:val="16"/>
              </w:rPr>
            </w:pPr>
          </w:p>
          <w:p w:rsidR="000241AE" w:rsidRPr="00BC4756" w:rsidRDefault="000241AE" w:rsidP="00D25612">
            <w:pPr>
              <w:spacing w:after="0" w:line="240" w:lineRule="auto"/>
              <w:rPr>
                <w:rFonts w:ascii="Century Gothic" w:hAnsi="Century Gothic" w:cs="Tahoma"/>
                <w:bCs/>
                <w:color w:val="000000"/>
                <w:sz w:val="16"/>
                <w:szCs w:val="16"/>
              </w:rPr>
            </w:pPr>
          </w:p>
          <w:p w:rsidR="000241AE" w:rsidRPr="00BC4756" w:rsidRDefault="000241AE" w:rsidP="000241AE">
            <w:pPr>
              <w:spacing w:after="0" w:line="240" w:lineRule="auto"/>
              <w:rPr>
                <w:rFonts w:ascii="Century Gothic" w:hAnsi="Century Gothic" w:cs="Tahoma"/>
                <w:bCs/>
                <w:color w:val="000000"/>
                <w:sz w:val="16"/>
                <w:szCs w:val="16"/>
              </w:rPr>
            </w:pPr>
            <w:r w:rsidRPr="00BC4756">
              <w:rPr>
                <w:rFonts w:ascii="Century Gothic" w:hAnsi="Century Gothic" w:cs="Tahoma"/>
                <w:bCs/>
                <w:color w:val="000000"/>
                <w:sz w:val="16"/>
                <w:szCs w:val="16"/>
              </w:rPr>
              <w:t>Tameside Athletics</w:t>
            </w:r>
          </w:p>
          <w:p w:rsidR="000241AE" w:rsidRPr="00BC4756" w:rsidRDefault="000241AE" w:rsidP="000241AE">
            <w:pPr>
              <w:spacing w:after="0" w:line="240" w:lineRule="auto"/>
              <w:rPr>
                <w:rFonts w:ascii="Century Gothic" w:hAnsi="Century Gothic" w:cs="Tahoma"/>
                <w:bCs/>
                <w:color w:val="000000"/>
                <w:sz w:val="16"/>
                <w:szCs w:val="16"/>
              </w:rPr>
            </w:pPr>
          </w:p>
          <w:p w:rsidR="000241AE" w:rsidRPr="00BC4756" w:rsidRDefault="000241AE" w:rsidP="000241AE">
            <w:pPr>
              <w:spacing w:after="0" w:line="240" w:lineRule="auto"/>
              <w:rPr>
                <w:rFonts w:ascii="Century Gothic" w:hAnsi="Century Gothic" w:cs="Tahoma"/>
                <w:bCs/>
                <w:color w:val="000000"/>
                <w:sz w:val="16"/>
                <w:szCs w:val="16"/>
              </w:rPr>
            </w:pPr>
            <w:r w:rsidRPr="00BC4756">
              <w:rPr>
                <w:rFonts w:ascii="Century Gothic" w:hAnsi="Century Gothic" w:cs="Tahoma"/>
                <w:bCs/>
                <w:color w:val="000000"/>
                <w:sz w:val="16"/>
                <w:szCs w:val="16"/>
              </w:rPr>
              <w:t xml:space="preserve">School Sports Day </w:t>
            </w:r>
          </w:p>
          <w:p w:rsidR="000241AE" w:rsidRPr="00BC4756" w:rsidRDefault="000241AE" w:rsidP="000241AE">
            <w:pPr>
              <w:spacing w:after="0" w:line="240" w:lineRule="auto"/>
              <w:rPr>
                <w:rFonts w:ascii="Century Gothic" w:hAnsi="Century Gothic" w:cs="Tahoma"/>
                <w:bCs/>
                <w:color w:val="000000"/>
                <w:sz w:val="16"/>
                <w:szCs w:val="16"/>
              </w:rPr>
            </w:pPr>
          </w:p>
          <w:p w:rsidR="000241AE" w:rsidRPr="00BC4756" w:rsidRDefault="000241AE" w:rsidP="000241AE">
            <w:pPr>
              <w:spacing w:after="0" w:line="240" w:lineRule="auto"/>
              <w:rPr>
                <w:rFonts w:ascii="Century Gothic" w:hAnsi="Century Gothic" w:cs="Tahoma"/>
                <w:bCs/>
                <w:color w:val="000000"/>
                <w:sz w:val="16"/>
                <w:szCs w:val="16"/>
              </w:rPr>
            </w:pPr>
            <w:r w:rsidRPr="00BC4756">
              <w:rPr>
                <w:rFonts w:ascii="Century Gothic" w:hAnsi="Century Gothic" w:cs="Tahoma"/>
                <w:bCs/>
                <w:color w:val="000000"/>
                <w:sz w:val="16"/>
                <w:szCs w:val="16"/>
              </w:rPr>
              <w:t>Whole School Production</w:t>
            </w: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25"/>
      <w:footerReference w:type="default" r:id="rId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30.4pt;height:3in"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D7D5A"/>
    <w:multiLevelType w:val="hybridMultilevel"/>
    <w:tmpl w:val="7356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21"/>
  </w:num>
  <w:num w:numId="5">
    <w:abstractNumId w:val="7"/>
  </w:num>
  <w:num w:numId="6">
    <w:abstractNumId w:val="8"/>
  </w:num>
  <w:num w:numId="7">
    <w:abstractNumId w:val="17"/>
  </w:num>
  <w:num w:numId="8">
    <w:abstractNumId w:val="12"/>
  </w:num>
  <w:num w:numId="9">
    <w:abstractNumId w:val="3"/>
  </w:num>
  <w:num w:numId="10">
    <w:abstractNumId w:val="0"/>
  </w:num>
  <w:num w:numId="11">
    <w:abstractNumId w:val="11"/>
  </w:num>
  <w:num w:numId="12">
    <w:abstractNumId w:val="16"/>
  </w:num>
  <w:num w:numId="13">
    <w:abstractNumId w:val="13"/>
  </w:num>
  <w:num w:numId="14">
    <w:abstractNumId w:val="5"/>
  </w:num>
  <w:num w:numId="15">
    <w:abstractNumId w:val="2"/>
  </w:num>
  <w:num w:numId="16">
    <w:abstractNumId w:val="10"/>
  </w:num>
  <w:num w:numId="17">
    <w:abstractNumId w:val="9"/>
  </w:num>
  <w:num w:numId="18">
    <w:abstractNumId w:val="18"/>
  </w:num>
  <w:num w:numId="19">
    <w:abstractNumId w:val="20"/>
  </w:num>
  <w:num w:numId="20">
    <w:abstractNumId w:val="4"/>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41AE"/>
    <w:rsid w:val="00032223"/>
    <w:rsid w:val="000400BB"/>
    <w:rsid w:val="00042531"/>
    <w:rsid w:val="0005049A"/>
    <w:rsid w:val="000636AA"/>
    <w:rsid w:val="00092B6E"/>
    <w:rsid w:val="000A6D03"/>
    <w:rsid w:val="000D3FE9"/>
    <w:rsid w:val="000F38D7"/>
    <w:rsid w:val="001016C8"/>
    <w:rsid w:val="00105FE4"/>
    <w:rsid w:val="00112CA3"/>
    <w:rsid w:val="00127BAD"/>
    <w:rsid w:val="00160F2F"/>
    <w:rsid w:val="001644CD"/>
    <w:rsid w:val="00170EA7"/>
    <w:rsid w:val="001908D3"/>
    <w:rsid w:val="001B5652"/>
    <w:rsid w:val="001C7DEB"/>
    <w:rsid w:val="001E127B"/>
    <w:rsid w:val="001F1933"/>
    <w:rsid w:val="001F3EDA"/>
    <w:rsid w:val="002172E8"/>
    <w:rsid w:val="0023423A"/>
    <w:rsid w:val="00235D12"/>
    <w:rsid w:val="002443B5"/>
    <w:rsid w:val="00281902"/>
    <w:rsid w:val="00284018"/>
    <w:rsid w:val="002846DD"/>
    <w:rsid w:val="002A3C8F"/>
    <w:rsid w:val="002B304A"/>
    <w:rsid w:val="002B69AE"/>
    <w:rsid w:val="002C3811"/>
    <w:rsid w:val="002E788E"/>
    <w:rsid w:val="002F11C8"/>
    <w:rsid w:val="002F3904"/>
    <w:rsid w:val="00304B61"/>
    <w:rsid w:val="00311FA6"/>
    <w:rsid w:val="00313794"/>
    <w:rsid w:val="00320616"/>
    <w:rsid w:val="0034628E"/>
    <w:rsid w:val="00351411"/>
    <w:rsid w:val="003538FE"/>
    <w:rsid w:val="00355EC5"/>
    <w:rsid w:val="003613BF"/>
    <w:rsid w:val="00363FEA"/>
    <w:rsid w:val="00384577"/>
    <w:rsid w:val="00392665"/>
    <w:rsid w:val="00397C0F"/>
    <w:rsid w:val="003A017B"/>
    <w:rsid w:val="003A7E33"/>
    <w:rsid w:val="003C3B58"/>
    <w:rsid w:val="003E3575"/>
    <w:rsid w:val="00400C82"/>
    <w:rsid w:val="004248A4"/>
    <w:rsid w:val="00431160"/>
    <w:rsid w:val="00440C26"/>
    <w:rsid w:val="00440E42"/>
    <w:rsid w:val="004464C7"/>
    <w:rsid w:val="004569E2"/>
    <w:rsid w:val="0047269C"/>
    <w:rsid w:val="0047765C"/>
    <w:rsid w:val="00491011"/>
    <w:rsid w:val="0049775B"/>
    <w:rsid w:val="004A4B6D"/>
    <w:rsid w:val="004B037E"/>
    <w:rsid w:val="004B3EE0"/>
    <w:rsid w:val="004B75AC"/>
    <w:rsid w:val="004B7BF4"/>
    <w:rsid w:val="004E52FC"/>
    <w:rsid w:val="004E5B29"/>
    <w:rsid w:val="005131A6"/>
    <w:rsid w:val="005166F5"/>
    <w:rsid w:val="005201D6"/>
    <w:rsid w:val="005405E0"/>
    <w:rsid w:val="00576408"/>
    <w:rsid w:val="0057732B"/>
    <w:rsid w:val="0058029E"/>
    <w:rsid w:val="00584996"/>
    <w:rsid w:val="0058536A"/>
    <w:rsid w:val="00587F4D"/>
    <w:rsid w:val="00593832"/>
    <w:rsid w:val="005947D1"/>
    <w:rsid w:val="005A0CCE"/>
    <w:rsid w:val="005A2962"/>
    <w:rsid w:val="005A4F89"/>
    <w:rsid w:val="005B0509"/>
    <w:rsid w:val="005C3CCE"/>
    <w:rsid w:val="005D5C09"/>
    <w:rsid w:val="00612226"/>
    <w:rsid w:val="006509BE"/>
    <w:rsid w:val="00673300"/>
    <w:rsid w:val="00673BAB"/>
    <w:rsid w:val="006C5CA4"/>
    <w:rsid w:val="00734E78"/>
    <w:rsid w:val="007371D1"/>
    <w:rsid w:val="00741DF9"/>
    <w:rsid w:val="00743396"/>
    <w:rsid w:val="00751202"/>
    <w:rsid w:val="00777C4F"/>
    <w:rsid w:val="00793561"/>
    <w:rsid w:val="007A7F2D"/>
    <w:rsid w:val="007B0992"/>
    <w:rsid w:val="007B54A3"/>
    <w:rsid w:val="007D3780"/>
    <w:rsid w:val="007F66D4"/>
    <w:rsid w:val="008067F8"/>
    <w:rsid w:val="00811B22"/>
    <w:rsid w:val="00822606"/>
    <w:rsid w:val="00826BBB"/>
    <w:rsid w:val="0083184B"/>
    <w:rsid w:val="00864697"/>
    <w:rsid w:val="00893AA9"/>
    <w:rsid w:val="00893BFD"/>
    <w:rsid w:val="008A0967"/>
    <w:rsid w:val="008B44DE"/>
    <w:rsid w:val="008C0E2C"/>
    <w:rsid w:val="008C354D"/>
    <w:rsid w:val="008D6C35"/>
    <w:rsid w:val="008F1596"/>
    <w:rsid w:val="008F66D9"/>
    <w:rsid w:val="008F6E24"/>
    <w:rsid w:val="00914580"/>
    <w:rsid w:val="00920F5F"/>
    <w:rsid w:val="00924AB3"/>
    <w:rsid w:val="0092665C"/>
    <w:rsid w:val="00942CAF"/>
    <w:rsid w:val="00967B35"/>
    <w:rsid w:val="009753FC"/>
    <w:rsid w:val="009A0BC7"/>
    <w:rsid w:val="009B5639"/>
    <w:rsid w:val="009C2320"/>
    <w:rsid w:val="009E091B"/>
    <w:rsid w:val="009F37ED"/>
    <w:rsid w:val="00A11E89"/>
    <w:rsid w:val="00A135DD"/>
    <w:rsid w:val="00A22009"/>
    <w:rsid w:val="00A2330C"/>
    <w:rsid w:val="00A37FBC"/>
    <w:rsid w:val="00A4743F"/>
    <w:rsid w:val="00A50016"/>
    <w:rsid w:val="00A54963"/>
    <w:rsid w:val="00A91BF6"/>
    <w:rsid w:val="00AA4BDD"/>
    <w:rsid w:val="00AC3F9F"/>
    <w:rsid w:val="00AC4283"/>
    <w:rsid w:val="00AF17EE"/>
    <w:rsid w:val="00B1168F"/>
    <w:rsid w:val="00B57528"/>
    <w:rsid w:val="00B57E5A"/>
    <w:rsid w:val="00B61A10"/>
    <w:rsid w:val="00B66873"/>
    <w:rsid w:val="00BC4756"/>
    <w:rsid w:val="00BD63D5"/>
    <w:rsid w:val="00BD6726"/>
    <w:rsid w:val="00BE1FA1"/>
    <w:rsid w:val="00BF0BF5"/>
    <w:rsid w:val="00C247EF"/>
    <w:rsid w:val="00C24C1E"/>
    <w:rsid w:val="00C31356"/>
    <w:rsid w:val="00C42544"/>
    <w:rsid w:val="00C63580"/>
    <w:rsid w:val="00C7134F"/>
    <w:rsid w:val="00C84B25"/>
    <w:rsid w:val="00C9145B"/>
    <w:rsid w:val="00CA0F8F"/>
    <w:rsid w:val="00CB7125"/>
    <w:rsid w:val="00CB72C3"/>
    <w:rsid w:val="00CD2F36"/>
    <w:rsid w:val="00CE7F88"/>
    <w:rsid w:val="00CF6E1D"/>
    <w:rsid w:val="00D00AB1"/>
    <w:rsid w:val="00D15A56"/>
    <w:rsid w:val="00D25612"/>
    <w:rsid w:val="00D30DBC"/>
    <w:rsid w:val="00D415D0"/>
    <w:rsid w:val="00D41D76"/>
    <w:rsid w:val="00D56A3B"/>
    <w:rsid w:val="00D62AB7"/>
    <w:rsid w:val="00D8050E"/>
    <w:rsid w:val="00D81CC0"/>
    <w:rsid w:val="00D857A4"/>
    <w:rsid w:val="00DA0854"/>
    <w:rsid w:val="00DB466C"/>
    <w:rsid w:val="00DB7F16"/>
    <w:rsid w:val="00DC11C9"/>
    <w:rsid w:val="00DC4B86"/>
    <w:rsid w:val="00DE0B69"/>
    <w:rsid w:val="00DE2C12"/>
    <w:rsid w:val="00DE2C62"/>
    <w:rsid w:val="00DF6D55"/>
    <w:rsid w:val="00E21C6D"/>
    <w:rsid w:val="00E45820"/>
    <w:rsid w:val="00E47E9C"/>
    <w:rsid w:val="00E540A6"/>
    <w:rsid w:val="00E80F13"/>
    <w:rsid w:val="00E8230A"/>
    <w:rsid w:val="00E91300"/>
    <w:rsid w:val="00E96808"/>
    <w:rsid w:val="00EB31D5"/>
    <w:rsid w:val="00ED451C"/>
    <w:rsid w:val="00F024DF"/>
    <w:rsid w:val="00F14C19"/>
    <w:rsid w:val="00F26F79"/>
    <w:rsid w:val="00F34C7B"/>
    <w:rsid w:val="00F42478"/>
    <w:rsid w:val="00F45A2B"/>
    <w:rsid w:val="00F60840"/>
    <w:rsid w:val="00F73713"/>
    <w:rsid w:val="00F76251"/>
    <w:rsid w:val="00F76C20"/>
    <w:rsid w:val="00F96021"/>
    <w:rsid w:val="00FE7508"/>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DAFA1"/>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E127B"/>
    <w:rPr>
      <w:color w:val="0563C1" w:themeColor="hyperlink"/>
      <w:u w:val="single"/>
    </w:rPr>
  </w:style>
  <w:style w:type="character" w:styleId="UnresolvedMention">
    <w:name w:val="Unresolved Mention"/>
    <w:basedOn w:val="DefaultParagraphFont"/>
    <w:uiPriority w:val="99"/>
    <w:semiHidden/>
    <w:unhideWhenUsed/>
    <w:rsid w:val="001E1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softball.org/" TargetMode="External"/><Relationship Id="rId13" Type="http://schemas.openxmlformats.org/officeDocument/2006/relationships/hyperlink" Target="https://www.thefa.com/about-football-association" TargetMode="External"/><Relationship Id="rId18" Type="http://schemas.openxmlformats.org/officeDocument/2006/relationships/hyperlink" Target="https://www.badmintonengland.co.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admintonengland.co.uk/" TargetMode="External"/><Relationship Id="rId7" Type="http://schemas.openxmlformats.org/officeDocument/2006/relationships/endnotes" Target="endnotes.xml"/><Relationship Id="rId12" Type="http://schemas.openxmlformats.org/officeDocument/2006/relationships/hyperlink" Target="https://www.manchestergiants.com/" TargetMode="External"/><Relationship Id="rId17" Type="http://schemas.openxmlformats.org/officeDocument/2006/relationships/hyperlink" Target="https://www.energiefitness.com/hy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fa.com/about-football-association" TargetMode="External"/><Relationship Id="rId20" Type="http://schemas.openxmlformats.org/officeDocument/2006/relationships/hyperlink" Target="https://www.britishsoftbal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dmintonengland.co.uk/" TargetMode="External"/><Relationship Id="rId24" Type="http://schemas.openxmlformats.org/officeDocument/2006/relationships/hyperlink" Target="https://www.britishsoftball.org/" TargetMode="External"/><Relationship Id="rId5" Type="http://schemas.openxmlformats.org/officeDocument/2006/relationships/webSettings" Target="webSettings.xml"/><Relationship Id="rId15" Type="http://schemas.openxmlformats.org/officeDocument/2006/relationships/hyperlink" Target="https://www.badmintonengland.co.uk/" TargetMode="External"/><Relationship Id="rId23" Type="http://schemas.openxmlformats.org/officeDocument/2006/relationships/hyperlink" Target="https://www.englandathletics.org/athletics-and-running/athletics-disciplines/road-running/" TargetMode="External"/><Relationship Id="rId28" Type="http://schemas.openxmlformats.org/officeDocument/2006/relationships/theme" Target="theme/theme1.xml"/><Relationship Id="rId10" Type="http://schemas.openxmlformats.org/officeDocument/2006/relationships/hyperlink" Target="https://www.britishorienteering.org.uk/" TargetMode="External"/><Relationship Id="rId19" Type="http://schemas.openxmlformats.org/officeDocument/2006/relationships/hyperlink" Target="https://www.energiefitness.com/hyde" TargetMode="External"/><Relationship Id="rId4" Type="http://schemas.openxmlformats.org/officeDocument/2006/relationships/settings" Target="settings.xml"/><Relationship Id="rId9" Type="http://schemas.openxmlformats.org/officeDocument/2006/relationships/hyperlink" Target="https://oldham-eagles-basketball-club.business.site" TargetMode="External"/><Relationship Id="rId14" Type="http://schemas.openxmlformats.org/officeDocument/2006/relationships/hyperlink" Target="https://www.energiefitness.com/hyde" TargetMode="External"/><Relationship Id="rId22" Type="http://schemas.openxmlformats.org/officeDocument/2006/relationships/hyperlink" Target="https://www.britishathletics.org.uk/about-u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C12B1-E1FD-44FE-8E56-0A357860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Dawn Healey</cp:lastModifiedBy>
  <cp:revision>10</cp:revision>
  <cp:lastPrinted>2017-01-30T07:48:00Z</cp:lastPrinted>
  <dcterms:created xsi:type="dcterms:W3CDTF">2023-07-14T11:42:00Z</dcterms:created>
  <dcterms:modified xsi:type="dcterms:W3CDTF">2023-07-14T12:53:00Z</dcterms:modified>
</cp:coreProperties>
</file>