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104"/>
        <w:gridCol w:w="2286"/>
        <w:gridCol w:w="2197"/>
        <w:gridCol w:w="2764"/>
        <w:gridCol w:w="2286"/>
        <w:gridCol w:w="2275"/>
        <w:gridCol w:w="2476"/>
      </w:tblGrid>
      <w:tr w:rsidR="00D56A3B" w:rsidTr="009F79C3">
        <w:tc>
          <w:tcPr>
            <w:tcW w:w="15388" w:type="dxa"/>
            <w:gridSpan w:val="7"/>
          </w:tcPr>
          <w:p w:rsidR="00D56A3B" w:rsidRPr="00D56A3B" w:rsidRDefault="00D56A3B" w:rsidP="00D56A3B">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 xml:space="preserve">Year </w:t>
            </w:r>
            <w:r w:rsidR="00612226">
              <w:rPr>
                <w:rFonts w:ascii="Century Gothic" w:hAnsi="Century Gothic" w:cs="Tahoma"/>
                <w:b/>
                <w:bCs/>
                <w:color w:val="000000"/>
              </w:rPr>
              <w:t>8</w:t>
            </w:r>
            <w:r w:rsidR="008B44DE">
              <w:rPr>
                <w:rFonts w:ascii="Century Gothic" w:hAnsi="Century Gothic" w:cs="Tahoma"/>
                <w:b/>
                <w:bCs/>
                <w:color w:val="000000"/>
              </w:rPr>
              <w:t xml:space="preserve"> Core PE </w:t>
            </w:r>
          </w:p>
        </w:tc>
      </w:tr>
      <w:tr w:rsidR="000D39CB" w:rsidTr="0095564F">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Curriculum intent</w:t>
            </w:r>
          </w:p>
        </w:tc>
        <w:tc>
          <w:tcPr>
            <w:tcW w:w="13190" w:type="dxa"/>
            <w:gridSpan w:val="6"/>
          </w:tcPr>
          <w:p w:rsidR="00974FBD" w:rsidRPr="00BC4621" w:rsidRDefault="008F6DD8" w:rsidP="0033135B">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 xml:space="preserve">In year 8 PE students will explore </w:t>
            </w:r>
            <w:r w:rsidR="0033135B" w:rsidRPr="00BC4621">
              <w:rPr>
                <w:rFonts w:ascii="Century Gothic" w:hAnsi="Century Gothic" w:cs="Tahoma"/>
                <w:bCs/>
                <w:color w:val="000000"/>
                <w:sz w:val="16"/>
                <w:szCs w:val="16"/>
              </w:rPr>
              <w:t>and develop knowledge of different forms of movement, applied in varying contexts, and developing in complexity. Complex motor movements are broken down into component knowledge and the short- and long-term benefits of participation, preparation and recovery from activity are explored. Healthy participation and the factors affecting individual participation and how to participate in activity and sport beyond timetabled lessons is promoted.</w:t>
            </w:r>
          </w:p>
          <w:p w:rsidR="007D4566" w:rsidRDefault="007D4566" w:rsidP="0033135B">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 xml:space="preserve">They will be able to analyse their own and others performance and compare it to previous performances and will participate in Cricket, </w:t>
            </w:r>
            <w:r w:rsidR="00FD043F" w:rsidRPr="00BC4621">
              <w:rPr>
                <w:rFonts w:ascii="Century Gothic" w:hAnsi="Century Gothic" w:cs="Tahoma"/>
                <w:bCs/>
                <w:color w:val="000000"/>
                <w:sz w:val="16"/>
                <w:szCs w:val="16"/>
              </w:rPr>
              <w:t>Basket</w:t>
            </w:r>
            <w:r w:rsidRPr="00BC4621">
              <w:rPr>
                <w:rFonts w:ascii="Century Gothic" w:hAnsi="Century Gothic" w:cs="Tahoma"/>
                <w:bCs/>
                <w:color w:val="000000"/>
                <w:sz w:val="16"/>
                <w:szCs w:val="16"/>
              </w:rPr>
              <w:t xml:space="preserve">ball, </w:t>
            </w:r>
            <w:r w:rsidR="00FD043F" w:rsidRPr="00BC4621">
              <w:rPr>
                <w:rFonts w:ascii="Century Gothic" w:hAnsi="Century Gothic" w:cs="Tahoma"/>
                <w:bCs/>
                <w:color w:val="000000"/>
                <w:sz w:val="16"/>
                <w:szCs w:val="16"/>
              </w:rPr>
              <w:t>Badminton</w:t>
            </w:r>
            <w:r w:rsidRPr="00BC4621">
              <w:rPr>
                <w:rFonts w:ascii="Century Gothic" w:hAnsi="Century Gothic" w:cs="Tahoma"/>
                <w:bCs/>
                <w:color w:val="000000"/>
                <w:sz w:val="16"/>
                <w:szCs w:val="16"/>
              </w:rPr>
              <w:t>, Football, OAA</w:t>
            </w:r>
            <w:r w:rsidR="008B6E4A">
              <w:rPr>
                <w:rFonts w:ascii="Century Gothic" w:hAnsi="Century Gothic" w:cs="Tahoma"/>
                <w:bCs/>
                <w:color w:val="000000"/>
                <w:sz w:val="16"/>
                <w:szCs w:val="16"/>
              </w:rPr>
              <w:t xml:space="preserve"> (orienteering)</w:t>
            </w:r>
            <w:r w:rsidRPr="00BC4621">
              <w:rPr>
                <w:rFonts w:ascii="Century Gothic" w:hAnsi="Century Gothic" w:cs="Tahoma"/>
                <w:bCs/>
                <w:color w:val="000000"/>
                <w:sz w:val="16"/>
                <w:szCs w:val="16"/>
              </w:rPr>
              <w:t>, Dance and Athletics and rotate around these sports in 10 lesson blocks.</w:t>
            </w:r>
          </w:p>
          <w:p w:rsidR="00BC4621" w:rsidRPr="00BC4621" w:rsidRDefault="00BC4621" w:rsidP="00BC4621">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 xml:space="preserve">For each activity/sport students are taught the activity conventions, motor skills, rules, regulations, strategies and tactics to enable participation are taught and practised, they can articulate and demonstrate these in action and analyse their performance and others whilst understanding and applying healthy participation. </w:t>
            </w:r>
          </w:p>
          <w:p w:rsidR="00BC4621" w:rsidRPr="00BC4621" w:rsidRDefault="00BC4621" w:rsidP="00BC4621">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Lessons include realistic ‘purposeful play’ related practices where appropriate, e.g. modified game-based activities to develop</w:t>
            </w:r>
            <w:r w:rsidR="00151099">
              <w:rPr>
                <w:rFonts w:ascii="Century Gothic" w:hAnsi="Century Gothic" w:cs="Tahoma"/>
                <w:bCs/>
                <w:color w:val="000000"/>
                <w:sz w:val="16"/>
                <w:szCs w:val="16"/>
              </w:rPr>
              <w:t xml:space="preserve"> and consolidate year 7 skills and knowledge in</w:t>
            </w:r>
            <w:r w:rsidRPr="00BC4621">
              <w:rPr>
                <w:rFonts w:ascii="Century Gothic" w:hAnsi="Century Gothic" w:cs="Tahoma"/>
                <w:bCs/>
                <w:color w:val="000000"/>
                <w:sz w:val="16"/>
                <w:szCs w:val="16"/>
              </w:rPr>
              <w:t xml:space="preserve"> a particular technique.</w:t>
            </w:r>
          </w:p>
          <w:p w:rsidR="007D4566" w:rsidRPr="00BC4621" w:rsidRDefault="007D4566" w:rsidP="0033135B">
            <w:pPr>
              <w:spacing w:after="0" w:line="240" w:lineRule="auto"/>
              <w:rPr>
                <w:rFonts w:ascii="Century Gothic" w:hAnsi="Century Gothic" w:cs="Tahoma"/>
                <w:bCs/>
                <w:color w:val="000000"/>
                <w:sz w:val="16"/>
                <w:szCs w:val="16"/>
              </w:rPr>
            </w:pPr>
          </w:p>
          <w:p w:rsidR="005131A6" w:rsidRPr="00BC4621" w:rsidRDefault="005131A6" w:rsidP="00FD043F">
            <w:pPr>
              <w:spacing w:after="0" w:line="240" w:lineRule="auto"/>
              <w:rPr>
                <w:rFonts w:ascii="Century Gothic" w:hAnsi="Century Gothic" w:cs="Tahoma"/>
                <w:bCs/>
                <w:color w:val="000000"/>
                <w:sz w:val="16"/>
                <w:szCs w:val="16"/>
              </w:rPr>
            </w:pPr>
          </w:p>
        </w:tc>
      </w:tr>
      <w:tr w:rsidR="00CF6CD0" w:rsidTr="00491011">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Term</w:t>
            </w:r>
          </w:p>
        </w:tc>
        <w:tc>
          <w:tcPr>
            <w:tcW w:w="2617" w:type="dxa"/>
          </w:tcPr>
          <w:p w:rsidR="00D56A3B" w:rsidRPr="00BC4621" w:rsidRDefault="00D56A3B" w:rsidP="00893BFD">
            <w:pPr>
              <w:spacing w:after="0" w:line="240" w:lineRule="auto"/>
              <w:rPr>
                <w:rFonts w:ascii="Century Gothic" w:hAnsi="Century Gothic" w:cs="Tahoma"/>
                <w:b/>
                <w:bCs/>
                <w:color w:val="000000"/>
                <w:sz w:val="16"/>
                <w:szCs w:val="16"/>
              </w:rPr>
            </w:pPr>
            <w:r w:rsidRPr="00BC4621">
              <w:rPr>
                <w:rFonts w:ascii="Century Gothic" w:hAnsi="Century Gothic" w:cs="Tahoma"/>
                <w:b/>
                <w:bCs/>
                <w:color w:val="000000"/>
                <w:sz w:val="16"/>
                <w:szCs w:val="16"/>
              </w:rPr>
              <w:t>Autumn 1</w:t>
            </w:r>
          </w:p>
        </w:tc>
        <w:tc>
          <w:tcPr>
            <w:tcW w:w="2410" w:type="dxa"/>
          </w:tcPr>
          <w:p w:rsidR="00D56A3B" w:rsidRPr="00BC4621" w:rsidRDefault="00D56A3B" w:rsidP="00893BFD">
            <w:pPr>
              <w:spacing w:after="0" w:line="240" w:lineRule="auto"/>
              <w:rPr>
                <w:rFonts w:ascii="Century Gothic" w:hAnsi="Century Gothic" w:cs="Tahoma"/>
                <w:b/>
                <w:bCs/>
                <w:color w:val="000000"/>
                <w:sz w:val="16"/>
                <w:szCs w:val="16"/>
              </w:rPr>
            </w:pPr>
            <w:r w:rsidRPr="00BC4621">
              <w:rPr>
                <w:rFonts w:ascii="Century Gothic" w:hAnsi="Century Gothic" w:cs="Tahoma"/>
                <w:b/>
                <w:bCs/>
                <w:color w:val="000000"/>
                <w:sz w:val="16"/>
                <w:szCs w:val="16"/>
              </w:rPr>
              <w:t>Autumn 2</w:t>
            </w:r>
          </w:p>
        </w:tc>
        <w:tc>
          <w:tcPr>
            <w:tcW w:w="2126" w:type="dxa"/>
          </w:tcPr>
          <w:p w:rsidR="00D56A3B" w:rsidRPr="00BC4621" w:rsidRDefault="00D56A3B" w:rsidP="00893BFD">
            <w:pPr>
              <w:spacing w:after="0" w:line="240" w:lineRule="auto"/>
              <w:rPr>
                <w:rFonts w:ascii="Century Gothic" w:hAnsi="Century Gothic" w:cs="Tahoma"/>
                <w:b/>
                <w:bCs/>
                <w:color w:val="000000"/>
                <w:sz w:val="16"/>
                <w:szCs w:val="16"/>
              </w:rPr>
            </w:pPr>
            <w:r w:rsidRPr="00BC4621">
              <w:rPr>
                <w:rFonts w:ascii="Century Gothic" w:hAnsi="Century Gothic" w:cs="Tahoma"/>
                <w:b/>
                <w:bCs/>
                <w:color w:val="000000"/>
                <w:sz w:val="16"/>
                <w:szCs w:val="16"/>
              </w:rPr>
              <w:t>Spring 1</w:t>
            </w:r>
          </w:p>
        </w:tc>
        <w:tc>
          <w:tcPr>
            <w:tcW w:w="1639" w:type="dxa"/>
          </w:tcPr>
          <w:p w:rsidR="00D56A3B" w:rsidRPr="00BC4621" w:rsidRDefault="00D56A3B" w:rsidP="00893BFD">
            <w:pPr>
              <w:spacing w:after="0" w:line="240" w:lineRule="auto"/>
              <w:rPr>
                <w:rFonts w:ascii="Century Gothic" w:hAnsi="Century Gothic" w:cs="Tahoma"/>
                <w:b/>
                <w:bCs/>
                <w:color w:val="000000"/>
                <w:sz w:val="16"/>
                <w:szCs w:val="16"/>
              </w:rPr>
            </w:pPr>
            <w:r w:rsidRPr="00BC4621">
              <w:rPr>
                <w:rFonts w:ascii="Century Gothic" w:hAnsi="Century Gothic" w:cs="Tahoma"/>
                <w:b/>
                <w:bCs/>
                <w:color w:val="000000"/>
                <w:sz w:val="16"/>
                <w:szCs w:val="16"/>
              </w:rPr>
              <w:t>Spring 2</w:t>
            </w:r>
          </w:p>
        </w:tc>
        <w:tc>
          <w:tcPr>
            <w:tcW w:w="2199" w:type="dxa"/>
          </w:tcPr>
          <w:p w:rsidR="00D56A3B" w:rsidRPr="00BC4621" w:rsidRDefault="00D56A3B" w:rsidP="00893BFD">
            <w:pPr>
              <w:spacing w:after="0" w:line="240" w:lineRule="auto"/>
              <w:rPr>
                <w:rFonts w:ascii="Century Gothic" w:hAnsi="Century Gothic" w:cs="Tahoma"/>
                <w:b/>
                <w:bCs/>
                <w:color w:val="000000"/>
                <w:sz w:val="16"/>
                <w:szCs w:val="16"/>
              </w:rPr>
            </w:pPr>
            <w:r w:rsidRPr="00BC4621">
              <w:rPr>
                <w:rFonts w:ascii="Century Gothic" w:hAnsi="Century Gothic" w:cs="Tahoma"/>
                <w:b/>
                <w:bCs/>
                <w:color w:val="000000"/>
                <w:sz w:val="16"/>
                <w:szCs w:val="16"/>
              </w:rPr>
              <w:t>Summer 1</w:t>
            </w:r>
          </w:p>
        </w:tc>
        <w:tc>
          <w:tcPr>
            <w:tcW w:w="2199" w:type="dxa"/>
          </w:tcPr>
          <w:p w:rsidR="00D56A3B" w:rsidRPr="00BC4621" w:rsidRDefault="00D56A3B" w:rsidP="00893BFD">
            <w:pPr>
              <w:spacing w:after="0" w:line="240" w:lineRule="auto"/>
              <w:rPr>
                <w:rFonts w:ascii="Century Gothic" w:hAnsi="Century Gothic" w:cs="Tahoma"/>
                <w:b/>
                <w:bCs/>
                <w:color w:val="000000"/>
                <w:sz w:val="16"/>
                <w:szCs w:val="16"/>
              </w:rPr>
            </w:pPr>
            <w:r w:rsidRPr="00BC4621">
              <w:rPr>
                <w:rFonts w:ascii="Century Gothic" w:hAnsi="Century Gothic" w:cs="Tahoma"/>
                <w:b/>
                <w:bCs/>
                <w:color w:val="000000"/>
                <w:sz w:val="16"/>
                <w:szCs w:val="16"/>
              </w:rPr>
              <w:t>Summer 2</w:t>
            </w:r>
          </w:p>
        </w:tc>
      </w:tr>
      <w:tr w:rsidR="00CF6CD0" w:rsidTr="00491011">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Knowledge</w:t>
            </w:r>
          </w:p>
        </w:tc>
        <w:tc>
          <w:tcPr>
            <w:tcW w:w="2617" w:type="dxa"/>
          </w:tcPr>
          <w:p w:rsidR="008B6E4A" w:rsidRPr="00516613" w:rsidRDefault="008B6E4A" w:rsidP="007B0992">
            <w:pPr>
              <w:spacing w:after="0" w:line="240" w:lineRule="auto"/>
              <w:rPr>
                <w:rFonts w:ascii="Century Gothic" w:hAnsi="Century Gothic" w:cs="Tahoma"/>
                <w:b/>
                <w:bCs/>
                <w:color w:val="000000"/>
                <w:sz w:val="16"/>
                <w:szCs w:val="16"/>
                <w:highlight w:val="yellow"/>
              </w:rPr>
            </w:pPr>
            <w:r w:rsidRPr="00516613">
              <w:rPr>
                <w:rFonts w:ascii="Century Gothic" w:hAnsi="Century Gothic" w:cs="Tahoma"/>
                <w:b/>
                <w:bCs/>
                <w:color w:val="000000"/>
                <w:sz w:val="16"/>
                <w:szCs w:val="16"/>
                <w:highlight w:val="yellow"/>
              </w:rPr>
              <w:t xml:space="preserve">8A- Cricket / Basketball </w:t>
            </w:r>
          </w:p>
          <w:p w:rsidR="008B6E4A" w:rsidRPr="00516613" w:rsidRDefault="008B6E4A" w:rsidP="007B0992">
            <w:pPr>
              <w:spacing w:after="0" w:line="240" w:lineRule="auto"/>
              <w:rPr>
                <w:rFonts w:ascii="Century Gothic" w:hAnsi="Century Gothic" w:cs="Tahoma"/>
                <w:b/>
                <w:bCs/>
                <w:color w:val="000000"/>
                <w:sz w:val="16"/>
                <w:szCs w:val="16"/>
                <w:highlight w:val="yellow"/>
              </w:rPr>
            </w:pPr>
            <w:r w:rsidRPr="00516613">
              <w:rPr>
                <w:rFonts w:ascii="Century Gothic" w:hAnsi="Century Gothic" w:cs="Tahoma"/>
                <w:b/>
                <w:bCs/>
                <w:color w:val="000000"/>
                <w:sz w:val="16"/>
                <w:szCs w:val="16"/>
                <w:highlight w:val="yellow"/>
              </w:rPr>
              <w:t>8B- Cricket/ OAA</w:t>
            </w:r>
          </w:p>
          <w:p w:rsidR="00B373BD" w:rsidRPr="00516613" w:rsidRDefault="00B373BD" w:rsidP="007B0992">
            <w:pPr>
              <w:spacing w:after="0" w:line="240" w:lineRule="auto"/>
              <w:rPr>
                <w:rFonts w:ascii="Century Gothic" w:hAnsi="Century Gothic" w:cs="Tahoma"/>
                <w:b/>
                <w:bCs/>
                <w:color w:val="000000"/>
                <w:sz w:val="16"/>
                <w:szCs w:val="16"/>
              </w:rPr>
            </w:pPr>
            <w:r w:rsidRPr="00516613">
              <w:rPr>
                <w:rFonts w:ascii="Century Gothic" w:hAnsi="Century Gothic" w:cs="Tahoma"/>
                <w:b/>
                <w:bCs/>
                <w:color w:val="000000"/>
                <w:sz w:val="16"/>
                <w:szCs w:val="16"/>
                <w:highlight w:val="yellow"/>
              </w:rPr>
              <w:t>8C-Badminton/ Dance</w:t>
            </w:r>
          </w:p>
          <w:p w:rsidR="00516613" w:rsidRDefault="00516613" w:rsidP="007B0992">
            <w:pPr>
              <w:spacing w:after="0" w:line="240" w:lineRule="auto"/>
              <w:rPr>
                <w:rFonts w:ascii="Century Gothic" w:hAnsi="Century Gothic" w:cs="Tahoma"/>
                <w:bCs/>
                <w:color w:val="000000"/>
                <w:sz w:val="16"/>
                <w:szCs w:val="16"/>
              </w:rPr>
            </w:pPr>
          </w:p>
          <w:p w:rsidR="002F3904" w:rsidRPr="00BC4621" w:rsidRDefault="007B0992" w:rsidP="007B0992">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Students will develop</w:t>
            </w:r>
            <w:r w:rsidR="00FD043F" w:rsidRPr="00BC4621">
              <w:rPr>
                <w:rFonts w:ascii="Century Gothic" w:hAnsi="Century Gothic" w:cs="Tahoma"/>
                <w:bCs/>
                <w:color w:val="000000"/>
                <w:sz w:val="16"/>
                <w:szCs w:val="16"/>
              </w:rPr>
              <w:t xml:space="preserve"> </w:t>
            </w:r>
            <w:r w:rsidRPr="00BC4621">
              <w:rPr>
                <w:rFonts w:ascii="Century Gothic" w:hAnsi="Century Gothic" w:cs="Tahoma"/>
                <w:bCs/>
                <w:color w:val="000000"/>
                <w:sz w:val="16"/>
                <w:szCs w:val="16"/>
              </w:rPr>
              <w:t>their understanding of sports</w:t>
            </w:r>
            <w:r w:rsidR="00FD043F" w:rsidRPr="00BC4621">
              <w:rPr>
                <w:rFonts w:ascii="Century Gothic" w:hAnsi="Century Gothic" w:cs="Tahoma"/>
                <w:bCs/>
                <w:color w:val="000000"/>
                <w:sz w:val="16"/>
                <w:szCs w:val="16"/>
              </w:rPr>
              <w:t xml:space="preserve">, </w:t>
            </w:r>
            <w:r w:rsidRPr="00BC4621">
              <w:rPr>
                <w:rFonts w:ascii="Century Gothic" w:hAnsi="Century Gothic" w:cs="Tahoma"/>
                <w:bCs/>
                <w:color w:val="000000"/>
                <w:sz w:val="16"/>
                <w:szCs w:val="16"/>
              </w:rPr>
              <w:t>they will goal set and apply smart targets to maximise their performance in sports.</w:t>
            </w:r>
          </w:p>
          <w:p w:rsidR="006F3E82" w:rsidRPr="00BC4621" w:rsidRDefault="006F3E82" w:rsidP="007B0992">
            <w:pPr>
              <w:spacing w:after="0" w:line="240" w:lineRule="auto"/>
              <w:rPr>
                <w:rFonts w:ascii="Century Gothic" w:hAnsi="Century Gothic" w:cs="Tahoma"/>
                <w:bCs/>
                <w:color w:val="000000"/>
                <w:sz w:val="16"/>
                <w:szCs w:val="16"/>
              </w:rPr>
            </w:pPr>
          </w:p>
          <w:p w:rsidR="006F3E82" w:rsidRPr="00BC4621" w:rsidRDefault="006F3E82" w:rsidP="007B0992">
            <w:pPr>
              <w:spacing w:after="0" w:line="240" w:lineRule="auto"/>
              <w:rPr>
                <w:rFonts w:ascii="Century Gothic" w:hAnsi="Century Gothic" w:cs="Tahoma"/>
                <w:b/>
                <w:bCs/>
                <w:color w:val="000000"/>
                <w:sz w:val="16"/>
                <w:szCs w:val="16"/>
              </w:rPr>
            </w:pPr>
            <w:r w:rsidRPr="00BC4621">
              <w:rPr>
                <w:rFonts w:ascii="Century Gothic" w:hAnsi="Century Gothic" w:cs="Tahoma"/>
                <w:b/>
                <w:bCs/>
                <w:color w:val="000000"/>
                <w:sz w:val="16"/>
                <w:szCs w:val="16"/>
              </w:rPr>
              <w:t>Cricket</w:t>
            </w:r>
          </w:p>
          <w:p w:rsidR="006F3E82" w:rsidRPr="00BC4621" w:rsidRDefault="006F3E82" w:rsidP="007B0992">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Students to develop their skills to include retrieval of a ball and aiming at the wickets</w:t>
            </w:r>
            <w:r w:rsidR="00643A1E" w:rsidRPr="00BC4621">
              <w:rPr>
                <w:rFonts w:ascii="Century Gothic" w:hAnsi="Century Gothic" w:cs="Tahoma"/>
                <w:bCs/>
                <w:color w:val="000000"/>
                <w:sz w:val="16"/>
                <w:szCs w:val="16"/>
              </w:rPr>
              <w:t>.</w:t>
            </w:r>
            <w:r w:rsidRPr="00BC4621">
              <w:rPr>
                <w:rFonts w:ascii="Century Gothic" w:hAnsi="Century Gothic" w:cs="Tahoma"/>
                <w:bCs/>
                <w:color w:val="000000"/>
                <w:sz w:val="16"/>
                <w:szCs w:val="16"/>
              </w:rPr>
              <w:t xml:space="preserve"> </w:t>
            </w:r>
          </w:p>
          <w:p w:rsidR="006F3E82" w:rsidRPr="00BC4621" w:rsidRDefault="006F3E82" w:rsidP="007B0992">
            <w:pPr>
              <w:spacing w:after="0" w:line="240" w:lineRule="auto"/>
              <w:rPr>
                <w:rFonts w:ascii="Century Gothic" w:hAnsi="Century Gothic" w:cs="Tahoma"/>
                <w:bCs/>
                <w:color w:val="000000"/>
                <w:sz w:val="16"/>
                <w:szCs w:val="16"/>
              </w:rPr>
            </w:pPr>
          </w:p>
          <w:p w:rsidR="00FD043F" w:rsidRPr="00BC4621" w:rsidRDefault="00FD043F" w:rsidP="00FD043F">
            <w:pPr>
              <w:spacing w:after="0" w:line="240" w:lineRule="auto"/>
              <w:rPr>
                <w:rFonts w:ascii="Century Gothic" w:hAnsi="Century Gothic" w:cs="Tahoma"/>
                <w:bCs/>
                <w:color w:val="000000"/>
                <w:sz w:val="16"/>
                <w:szCs w:val="16"/>
              </w:rPr>
            </w:pPr>
            <w:r w:rsidRPr="00BC4621">
              <w:rPr>
                <w:rFonts w:ascii="Century Gothic" w:hAnsi="Century Gothic" w:cs="Tahoma"/>
                <w:b/>
                <w:bCs/>
                <w:color w:val="000000"/>
                <w:sz w:val="16"/>
                <w:szCs w:val="16"/>
              </w:rPr>
              <w:t>Basketbal</w:t>
            </w:r>
            <w:r w:rsidRPr="00BC4621">
              <w:rPr>
                <w:rFonts w:ascii="Century Gothic" w:hAnsi="Century Gothic" w:cs="Tahoma"/>
                <w:bCs/>
                <w:color w:val="000000"/>
                <w:sz w:val="16"/>
                <w:szCs w:val="16"/>
              </w:rPr>
              <w:t xml:space="preserve">l –hand-eye co-ordination </w:t>
            </w:r>
            <w:r w:rsidR="00643A1E" w:rsidRPr="00BC4621">
              <w:rPr>
                <w:rFonts w:ascii="Century Gothic" w:hAnsi="Century Gothic" w:cs="Tahoma"/>
                <w:bCs/>
                <w:color w:val="000000"/>
                <w:sz w:val="16"/>
                <w:szCs w:val="16"/>
              </w:rPr>
              <w:t xml:space="preserve">developed knowledge of </w:t>
            </w:r>
            <w:r w:rsidRPr="00BC4621">
              <w:rPr>
                <w:rFonts w:ascii="Century Gothic" w:hAnsi="Century Gothic" w:cs="Tahoma"/>
                <w:bCs/>
                <w:color w:val="000000"/>
                <w:sz w:val="16"/>
                <w:szCs w:val="16"/>
              </w:rPr>
              <w:t>passing, shooting, defending, Fake</w:t>
            </w:r>
            <w:r w:rsidR="00643A1E" w:rsidRPr="00BC4621">
              <w:rPr>
                <w:rFonts w:ascii="Century Gothic" w:hAnsi="Century Gothic" w:cs="Tahoma"/>
                <w:bCs/>
                <w:color w:val="000000"/>
                <w:sz w:val="16"/>
                <w:szCs w:val="16"/>
              </w:rPr>
              <w:t>,</w:t>
            </w:r>
            <w:r w:rsidRPr="00BC4621">
              <w:rPr>
                <w:rFonts w:ascii="Century Gothic" w:hAnsi="Century Gothic" w:cs="Tahoma"/>
                <w:bCs/>
                <w:color w:val="000000"/>
                <w:sz w:val="16"/>
                <w:szCs w:val="16"/>
              </w:rPr>
              <w:t xml:space="preserve"> Drive, Rebounding, Signal for Rules</w:t>
            </w:r>
          </w:p>
          <w:p w:rsidR="006F3E82" w:rsidRPr="00BC4621" w:rsidRDefault="006F3E82" w:rsidP="00FD043F">
            <w:pPr>
              <w:spacing w:after="0" w:line="240" w:lineRule="auto"/>
              <w:rPr>
                <w:rFonts w:ascii="Century Gothic" w:hAnsi="Century Gothic" w:cs="Tahoma"/>
                <w:bCs/>
                <w:color w:val="000000"/>
                <w:sz w:val="16"/>
                <w:szCs w:val="16"/>
              </w:rPr>
            </w:pPr>
          </w:p>
          <w:p w:rsidR="006F3E82" w:rsidRPr="00BC4621" w:rsidRDefault="00FD043F" w:rsidP="00FD043F">
            <w:pPr>
              <w:spacing w:after="0" w:line="240" w:lineRule="auto"/>
              <w:rPr>
                <w:rFonts w:ascii="Century Gothic" w:hAnsi="Century Gothic" w:cs="Tahoma"/>
                <w:b/>
                <w:bCs/>
                <w:color w:val="000000"/>
                <w:sz w:val="16"/>
                <w:szCs w:val="16"/>
              </w:rPr>
            </w:pPr>
            <w:r w:rsidRPr="00BC4621">
              <w:rPr>
                <w:rFonts w:ascii="Century Gothic" w:hAnsi="Century Gothic" w:cs="Tahoma"/>
                <w:b/>
                <w:bCs/>
                <w:color w:val="000000"/>
                <w:sz w:val="16"/>
                <w:szCs w:val="16"/>
              </w:rPr>
              <w:t xml:space="preserve">Badminton </w:t>
            </w:r>
          </w:p>
          <w:p w:rsidR="006F3E82" w:rsidRPr="00BC4621" w:rsidRDefault="006F3E82" w:rsidP="00FD043F">
            <w:pPr>
              <w:spacing w:after="0" w:line="240" w:lineRule="auto"/>
              <w:rPr>
                <w:rFonts w:ascii="Century Gothic" w:hAnsi="Century Gothic" w:cs="Tahoma"/>
                <w:bCs/>
                <w:color w:val="000000"/>
                <w:sz w:val="16"/>
                <w:szCs w:val="16"/>
              </w:rPr>
            </w:pPr>
          </w:p>
          <w:p w:rsidR="00FD043F" w:rsidRPr="00BC4621" w:rsidRDefault="00FD043F" w:rsidP="00FD043F">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stance, footwork, grip, serve, volley movement around the court, stretching/bending for a shot. Serving (forehand), basic forehand clear technique, Rallying</w:t>
            </w:r>
          </w:p>
          <w:p w:rsidR="00FD043F" w:rsidRPr="00BC4621" w:rsidRDefault="00FD043F" w:rsidP="007B0992">
            <w:pPr>
              <w:spacing w:after="0" w:line="240" w:lineRule="auto"/>
              <w:rPr>
                <w:rFonts w:ascii="Century Gothic" w:hAnsi="Century Gothic" w:cs="Tahoma"/>
                <w:bCs/>
                <w:color w:val="000000"/>
                <w:sz w:val="16"/>
                <w:szCs w:val="16"/>
              </w:rPr>
            </w:pPr>
          </w:p>
        </w:tc>
        <w:tc>
          <w:tcPr>
            <w:tcW w:w="2410" w:type="dxa"/>
          </w:tcPr>
          <w:p w:rsidR="008B6E4A" w:rsidRPr="00516613" w:rsidRDefault="008B6E4A" w:rsidP="0049775B">
            <w:pPr>
              <w:spacing w:after="0" w:line="240" w:lineRule="auto"/>
              <w:rPr>
                <w:rFonts w:ascii="Century Gothic" w:hAnsi="Century Gothic" w:cs="Tahoma"/>
                <w:b/>
                <w:bCs/>
                <w:color w:val="000000"/>
                <w:sz w:val="16"/>
                <w:szCs w:val="16"/>
                <w:highlight w:val="yellow"/>
              </w:rPr>
            </w:pPr>
            <w:r w:rsidRPr="00516613">
              <w:rPr>
                <w:rFonts w:ascii="Century Gothic" w:hAnsi="Century Gothic" w:cs="Tahoma"/>
                <w:b/>
                <w:bCs/>
                <w:color w:val="000000"/>
                <w:sz w:val="16"/>
                <w:szCs w:val="16"/>
                <w:highlight w:val="yellow"/>
              </w:rPr>
              <w:t>8A- Basketball/ Badminton</w:t>
            </w:r>
          </w:p>
          <w:p w:rsidR="008B6E4A" w:rsidRPr="00516613" w:rsidRDefault="008B6E4A" w:rsidP="0049775B">
            <w:pPr>
              <w:spacing w:after="0" w:line="240" w:lineRule="auto"/>
              <w:rPr>
                <w:rFonts w:ascii="Century Gothic" w:hAnsi="Century Gothic" w:cs="Tahoma"/>
                <w:b/>
                <w:bCs/>
                <w:color w:val="000000"/>
                <w:sz w:val="16"/>
                <w:szCs w:val="16"/>
                <w:highlight w:val="yellow"/>
              </w:rPr>
            </w:pPr>
            <w:r w:rsidRPr="00516613">
              <w:rPr>
                <w:rFonts w:ascii="Century Gothic" w:hAnsi="Century Gothic" w:cs="Tahoma"/>
                <w:b/>
                <w:bCs/>
                <w:color w:val="000000"/>
                <w:sz w:val="16"/>
                <w:szCs w:val="16"/>
                <w:highlight w:val="yellow"/>
              </w:rPr>
              <w:t>8B- OAA/ Football</w:t>
            </w:r>
          </w:p>
          <w:p w:rsidR="00B373BD" w:rsidRDefault="00B373BD" w:rsidP="0049775B">
            <w:pPr>
              <w:spacing w:after="0" w:line="240" w:lineRule="auto"/>
              <w:rPr>
                <w:rFonts w:ascii="Century Gothic" w:hAnsi="Century Gothic" w:cs="Tahoma"/>
                <w:b/>
                <w:bCs/>
                <w:color w:val="000000"/>
                <w:sz w:val="16"/>
                <w:szCs w:val="16"/>
              </w:rPr>
            </w:pPr>
            <w:r w:rsidRPr="00516613">
              <w:rPr>
                <w:rFonts w:ascii="Century Gothic" w:hAnsi="Century Gothic" w:cs="Tahoma"/>
                <w:b/>
                <w:bCs/>
                <w:color w:val="000000"/>
                <w:sz w:val="16"/>
                <w:szCs w:val="16"/>
                <w:highlight w:val="yellow"/>
              </w:rPr>
              <w:t>8C-Dance/ OAA</w:t>
            </w:r>
          </w:p>
          <w:p w:rsidR="00516613" w:rsidRDefault="00516613" w:rsidP="0049775B">
            <w:pPr>
              <w:spacing w:after="0" w:line="240" w:lineRule="auto"/>
              <w:rPr>
                <w:rFonts w:ascii="Century Gothic" w:hAnsi="Century Gothic" w:cs="Tahoma"/>
                <w:b/>
                <w:bCs/>
                <w:color w:val="000000"/>
                <w:sz w:val="16"/>
                <w:szCs w:val="16"/>
              </w:rPr>
            </w:pPr>
          </w:p>
          <w:p w:rsidR="00A37FBC" w:rsidRPr="00BC4621" w:rsidRDefault="0049775B" w:rsidP="0049775B">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 xml:space="preserve">Students will become key players They will show resilience and will not give up on a task or activity and be a consistent role model to others. </w:t>
            </w:r>
          </w:p>
          <w:p w:rsidR="006A67D1" w:rsidRPr="00BC4621" w:rsidRDefault="006A67D1" w:rsidP="0049775B">
            <w:pPr>
              <w:spacing w:after="0" w:line="240" w:lineRule="auto"/>
              <w:rPr>
                <w:rFonts w:ascii="Century Gothic" w:hAnsi="Century Gothic" w:cs="Tahoma"/>
                <w:bCs/>
                <w:color w:val="000000"/>
                <w:sz w:val="16"/>
                <w:szCs w:val="16"/>
              </w:rPr>
            </w:pPr>
          </w:p>
          <w:p w:rsidR="006A67D1" w:rsidRPr="00BC4621" w:rsidRDefault="006A67D1" w:rsidP="0049775B">
            <w:pPr>
              <w:spacing w:after="0" w:line="240" w:lineRule="auto"/>
              <w:rPr>
                <w:rFonts w:ascii="Century Gothic" w:hAnsi="Century Gothic" w:cs="Tahoma"/>
                <w:bCs/>
                <w:color w:val="000000"/>
                <w:sz w:val="16"/>
                <w:szCs w:val="16"/>
              </w:rPr>
            </w:pPr>
            <w:r w:rsidRPr="00BC4621">
              <w:rPr>
                <w:rFonts w:ascii="Century Gothic" w:hAnsi="Century Gothic" w:cs="Tahoma"/>
                <w:b/>
                <w:bCs/>
                <w:color w:val="000000"/>
                <w:sz w:val="16"/>
                <w:szCs w:val="16"/>
              </w:rPr>
              <w:t>Basketball</w:t>
            </w:r>
            <w:r w:rsidRPr="00BC4621">
              <w:rPr>
                <w:rFonts w:ascii="Century Gothic" w:hAnsi="Century Gothic" w:cs="Tahoma"/>
                <w:bCs/>
                <w:color w:val="000000"/>
                <w:sz w:val="16"/>
                <w:szCs w:val="16"/>
              </w:rPr>
              <w:t xml:space="preserve"> </w:t>
            </w:r>
            <w:r w:rsidR="00C3655B" w:rsidRPr="00BC4621">
              <w:rPr>
                <w:rFonts w:ascii="Century Gothic" w:hAnsi="Century Gothic" w:cs="Tahoma"/>
                <w:bCs/>
                <w:color w:val="000000"/>
                <w:sz w:val="16"/>
                <w:szCs w:val="16"/>
              </w:rPr>
              <w:t xml:space="preserve">continued focus on </w:t>
            </w:r>
            <w:r w:rsidRPr="00BC4621">
              <w:rPr>
                <w:rFonts w:ascii="Century Gothic" w:hAnsi="Century Gothic" w:cs="Tahoma"/>
                <w:bCs/>
                <w:color w:val="000000"/>
                <w:sz w:val="16"/>
                <w:szCs w:val="16"/>
              </w:rPr>
              <w:t>hand-eye co-ordination developed knowledge of passing, shooting, defending, Fake, Drive, Rebounding, Signal for Rules.</w:t>
            </w:r>
          </w:p>
          <w:p w:rsidR="00C3655B" w:rsidRPr="00BC4621" w:rsidRDefault="00C3655B" w:rsidP="0049775B">
            <w:pPr>
              <w:spacing w:after="0" w:line="240" w:lineRule="auto"/>
              <w:rPr>
                <w:rFonts w:ascii="Century Gothic" w:hAnsi="Century Gothic" w:cs="Tahoma"/>
                <w:bCs/>
                <w:color w:val="000000"/>
                <w:sz w:val="16"/>
                <w:szCs w:val="16"/>
              </w:rPr>
            </w:pPr>
          </w:p>
          <w:p w:rsidR="00C3655B" w:rsidRPr="00BC4621" w:rsidRDefault="00C3655B" w:rsidP="0049775B">
            <w:pPr>
              <w:spacing w:after="0" w:line="240" w:lineRule="auto"/>
              <w:rPr>
                <w:rFonts w:ascii="Century Gothic" w:hAnsi="Century Gothic" w:cs="Tahoma"/>
                <w:b/>
                <w:bCs/>
                <w:color w:val="000000"/>
                <w:sz w:val="16"/>
                <w:szCs w:val="16"/>
              </w:rPr>
            </w:pPr>
            <w:r w:rsidRPr="00BC4621">
              <w:rPr>
                <w:rFonts w:ascii="Century Gothic" w:hAnsi="Century Gothic" w:cs="Tahoma"/>
                <w:b/>
                <w:bCs/>
                <w:color w:val="000000"/>
                <w:sz w:val="16"/>
                <w:szCs w:val="16"/>
              </w:rPr>
              <w:t>OAA-</w:t>
            </w:r>
          </w:p>
          <w:p w:rsidR="00C3655B" w:rsidRPr="00BC4621" w:rsidRDefault="00C3655B" w:rsidP="0049775B">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Physical Conditioning –Focus on the fundamentals of movement and body conditioning. Cardiovascular fitness, muscular endurance, orientate the map, how to observe surrounding and markings, team work, and cardiovascular fitness for continuous training and running.</w:t>
            </w:r>
          </w:p>
          <w:p w:rsidR="00C3655B" w:rsidRPr="00BC4621" w:rsidRDefault="00C3655B" w:rsidP="0049775B">
            <w:pPr>
              <w:spacing w:after="0" w:line="240" w:lineRule="auto"/>
              <w:rPr>
                <w:rFonts w:ascii="Century Gothic" w:hAnsi="Century Gothic" w:cs="Tahoma"/>
                <w:bCs/>
                <w:color w:val="000000"/>
                <w:sz w:val="16"/>
                <w:szCs w:val="16"/>
              </w:rPr>
            </w:pPr>
          </w:p>
          <w:p w:rsidR="00C3655B" w:rsidRPr="00BC4621" w:rsidRDefault="00C3655B" w:rsidP="0049775B">
            <w:pPr>
              <w:spacing w:after="0" w:line="240" w:lineRule="auto"/>
              <w:rPr>
                <w:rFonts w:ascii="Century Gothic" w:hAnsi="Century Gothic" w:cs="Tahoma"/>
                <w:bCs/>
                <w:color w:val="000000"/>
                <w:sz w:val="16"/>
                <w:szCs w:val="16"/>
              </w:rPr>
            </w:pPr>
            <w:r w:rsidRPr="00BC4621">
              <w:rPr>
                <w:rFonts w:ascii="Century Gothic" w:hAnsi="Century Gothic" w:cs="Tahoma"/>
                <w:b/>
                <w:bCs/>
                <w:color w:val="000000"/>
                <w:sz w:val="16"/>
                <w:szCs w:val="16"/>
              </w:rPr>
              <w:t>Dance</w:t>
            </w:r>
            <w:r w:rsidRPr="00BC4621">
              <w:rPr>
                <w:rFonts w:ascii="Century Gothic" w:hAnsi="Century Gothic" w:cs="Tahoma"/>
                <w:bCs/>
                <w:color w:val="000000"/>
                <w:sz w:val="16"/>
                <w:szCs w:val="16"/>
              </w:rPr>
              <w:t xml:space="preserve"> – knowledge and understanding of action steps and co-ordination (travel, step, turn, balance, stillness) performance skills (projection and facial expressions) musicality (tempo, speed and timing) jumping. Stretching, bending</w:t>
            </w:r>
          </w:p>
          <w:p w:rsidR="006A67D1" w:rsidRPr="00BC4621" w:rsidRDefault="006A67D1" w:rsidP="0049775B">
            <w:pPr>
              <w:spacing w:after="0" w:line="240" w:lineRule="auto"/>
              <w:rPr>
                <w:rFonts w:ascii="Century Gothic" w:hAnsi="Century Gothic" w:cs="Tahoma"/>
                <w:bCs/>
                <w:color w:val="000000"/>
                <w:sz w:val="16"/>
                <w:szCs w:val="16"/>
              </w:rPr>
            </w:pPr>
          </w:p>
        </w:tc>
        <w:tc>
          <w:tcPr>
            <w:tcW w:w="2126" w:type="dxa"/>
          </w:tcPr>
          <w:p w:rsidR="008B6E4A" w:rsidRPr="00516613" w:rsidRDefault="008B6E4A" w:rsidP="00FB42EE">
            <w:pPr>
              <w:spacing w:after="0" w:line="240" w:lineRule="auto"/>
              <w:rPr>
                <w:rFonts w:ascii="Century Gothic" w:hAnsi="Century Gothic" w:cs="Tahoma"/>
                <w:b/>
                <w:bCs/>
                <w:color w:val="000000"/>
                <w:sz w:val="16"/>
                <w:szCs w:val="16"/>
                <w:highlight w:val="yellow"/>
              </w:rPr>
            </w:pPr>
            <w:r w:rsidRPr="00516613">
              <w:rPr>
                <w:rFonts w:ascii="Century Gothic" w:hAnsi="Century Gothic" w:cs="Tahoma"/>
                <w:b/>
                <w:bCs/>
                <w:color w:val="000000"/>
                <w:sz w:val="16"/>
                <w:szCs w:val="16"/>
                <w:highlight w:val="yellow"/>
              </w:rPr>
              <w:lastRenderedPageBreak/>
              <w:t>8A- Badminton/ Football</w:t>
            </w:r>
          </w:p>
          <w:p w:rsidR="00B373BD" w:rsidRPr="00516613" w:rsidRDefault="00B373BD" w:rsidP="00FB42EE">
            <w:pPr>
              <w:spacing w:after="0" w:line="240" w:lineRule="auto"/>
              <w:rPr>
                <w:rFonts w:ascii="Century Gothic" w:hAnsi="Century Gothic" w:cs="Tahoma"/>
                <w:b/>
                <w:bCs/>
                <w:color w:val="000000"/>
                <w:sz w:val="16"/>
                <w:szCs w:val="16"/>
                <w:highlight w:val="yellow"/>
              </w:rPr>
            </w:pPr>
            <w:r w:rsidRPr="00516613">
              <w:rPr>
                <w:rFonts w:ascii="Century Gothic" w:hAnsi="Century Gothic" w:cs="Tahoma"/>
                <w:b/>
                <w:bCs/>
                <w:color w:val="000000"/>
                <w:sz w:val="16"/>
                <w:szCs w:val="16"/>
                <w:highlight w:val="yellow"/>
              </w:rPr>
              <w:t xml:space="preserve">8B- Football/ Dance </w:t>
            </w:r>
          </w:p>
          <w:p w:rsidR="00B373BD" w:rsidRDefault="00B373BD" w:rsidP="00FB42EE">
            <w:pPr>
              <w:spacing w:after="0" w:line="240" w:lineRule="auto"/>
              <w:rPr>
                <w:rFonts w:ascii="Century Gothic" w:hAnsi="Century Gothic" w:cs="Tahoma"/>
                <w:b/>
                <w:bCs/>
                <w:color w:val="000000"/>
                <w:sz w:val="16"/>
                <w:szCs w:val="16"/>
              </w:rPr>
            </w:pPr>
            <w:r w:rsidRPr="00516613">
              <w:rPr>
                <w:rFonts w:ascii="Century Gothic" w:hAnsi="Century Gothic" w:cs="Tahoma"/>
                <w:b/>
                <w:bCs/>
                <w:color w:val="000000"/>
                <w:sz w:val="16"/>
                <w:szCs w:val="16"/>
                <w:highlight w:val="yellow"/>
              </w:rPr>
              <w:t>8C-OAA/ Basketball</w:t>
            </w:r>
          </w:p>
          <w:p w:rsidR="00516613" w:rsidRDefault="00516613" w:rsidP="00FB42EE">
            <w:pPr>
              <w:spacing w:after="0" w:line="240" w:lineRule="auto"/>
              <w:rPr>
                <w:rFonts w:ascii="Century Gothic" w:hAnsi="Century Gothic" w:cs="Tahoma"/>
                <w:b/>
                <w:bCs/>
                <w:color w:val="000000"/>
                <w:sz w:val="16"/>
                <w:szCs w:val="16"/>
              </w:rPr>
            </w:pPr>
          </w:p>
          <w:p w:rsidR="00FB42EE" w:rsidRPr="00BC4621" w:rsidRDefault="0049775B" w:rsidP="00FB42EE">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Students will understand the primary rules, fundamental skills, and tactical problems associated with each sporting category and will become literate in a variety of games, activities and sports</w:t>
            </w:r>
            <w:r w:rsidR="00FB42EE" w:rsidRPr="00BC4621">
              <w:rPr>
                <w:rFonts w:ascii="Century Gothic" w:hAnsi="Century Gothic" w:cs="Tahoma"/>
                <w:bCs/>
                <w:color w:val="000000"/>
                <w:sz w:val="16"/>
                <w:szCs w:val="16"/>
              </w:rPr>
              <w:t>.</w:t>
            </w:r>
          </w:p>
          <w:p w:rsidR="00FB42EE" w:rsidRPr="00BC4621" w:rsidRDefault="00FB42EE" w:rsidP="00FB42EE">
            <w:pPr>
              <w:spacing w:after="0" w:line="240" w:lineRule="auto"/>
              <w:rPr>
                <w:rFonts w:ascii="Century Gothic" w:hAnsi="Century Gothic" w:cs="Tahoma"/>
                <w:b/>
                <w:bCs/>
                <w:color w:val="000000"/>
                <w:sz w:val="16"/>
                <w:szCs w:val="16"/>
              </w:rPr>
            </w:pPr>
            <w:r w:rsidRPr="00BC4621">
              <w:rPr>
                <w:rFonts w:ascii="Century Gothic" w:hAnsi="Century Gothic" w:cs="Tahoma"/>
                <w:b/>
                <w:bCs/>
                <w:color w:val="000000"/>
                <w:sz w:val="16"/>
                <w:szCs w:val="16"/>
              </w:rPr>
              <w:t>Badminton</w:t>
            </w:r>
          </w:p>
          <w:p w:rsidR="00491011" w:rsidRPr="00BC4621" w:rsidRDefault="00FB42EE" w:rsidP="00FB42EE">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Students will develop their understanding of sports, they will goal set and apply smart targets to maximise their performance in sports.</w:t>
            </w:r>
          </w:p>
          <w:p w:rsidR="00FB42EE" w:rsidRPr="00BC4621" w:rsidRDefault="00FB42EE" w:rsidP="00FB42EE">
            <w:pPr>
              <w:spacing w:after="0" w:line="240" w:lineRule="auto"/>
              <w:rPr>
                <w:rFonts w:ascii="Century Gothic" w:hAnsi="Century Gothic" w:cs="Tahoma"/>
                <w:bCs/>
                <w:color w:val="000000"/>
                <w:sz w:val="16"/>
                <w:szCs w:val="16"/>
              </w:rPr>
            </w:pPr>
          </w:p>
          <w:p w:rsidR="00FB42EE" w:rsidRPr="00BC4621" w:rsidRDefault="00FB42EE" w:rsidP="00FB42EE">
            <w:pPr>
              <w:spacing w:after="0" w:line="240" w:lineRule="auto"/>
              <w:rPr>
                <w:rFonts w:ascii="Century Gothic" w:hAnsi="Century Gothic" w:cs="Tahoma"/>
                <w:b/>
                <w:bCs/>
                <w:color w:val="000000"/>
                <w:sz w:val="16"/>
                <w:szCs w:val="16"/>
              </w:rPr>
            </w:pPr>
            <w:r w:rsidRPr="00BC4621">
              <w:rPr>
                <w:rFonts w:ascii="Century Gothic" w:hAnsi="Century Gothic" w:cs="Tahoma"/>
                <w:b/>
                <w:bCs/>
                <w:color w:val="000000"/>
                <w:sz w:val="16"/>
                <w:szCs w:val="16"/>
              </w:rPr>
              <w:t>OAA-</w:t>
            </w:r>
          </w:p>
          <w:p w:rsidR="00FB42EE" w:rsidRPr="00BC4621" w:rsidRDefault="00FB42EE" w:rsidP="00FB42EE">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Physical Conditioning Focus on the fundamentals of movement and body conditioning. Cardiovascular fitness, muscular endurance, orientate the map, how to observe surrounding and markings, team work, and cardiovascular fitness for continuous training and running.</w:t>
            </w:r>
          </w:p>
          <w:p w:rsidR="00FB42EE" w:rsidRPr="00BC4621" w:rsidRDefault="00FB42EE" w:rsidP="00FB42EE">
            <w:pPr>
              <w:spacing w:after="0" w:line="240" w:lineRule="auto"/>
              <w:rPr>
                <w:rFonts w:ascii="Century Gothic" w:hAnsi="Century Gothic" w:cs="Tahoma"/>
                <w:bCs/>
                <w:color w:val="000000"/>
                <w:sz w:val="16"/>
                <w:szCs w:val="16"/>
              </w:rPr>
            </w:pPr>
          </w:p>
          <w:p w:rsidR="00FB42EE" w:rsidRPr="00BC4621" w:rsidRDefault="00FB42EE" w:rsidP="00FB42EE">
            <w:pPr>
              <w:spacing w:after="0" w:line="240" w:lineRule="auto"/>
              <w:rPr>
                <w:rFonts w:ascii="Century Gothic" w:hAnsi="Century Gothic"/>
                <w:sz w:val="16"/>
                <w:szCs w:val="16"/>
              </w:rPr>
            </w:pPr>
            <w:r w:rsidRPr="00BC4621">
              <w:rPr>
                <w:rFonts w:ascii="Century Gothic" w:hAnsi="Century Gothic" w:cs="Tahoma"/>
                <w:b/>
                <w:bCs/>
                <w:color w:val="000000"/>
                <w:sz w:val="16"/>
                <w:szCs w:val="16"/>
              </w:rPr>
              <w:t>Football</w:t>
            </w:r>
            <w:r w:rsidRPr="00BC4621">
              <w:rPr>
                <w:rFonts w:ascii="Century Gothic" w:hAnsi="Century Gothic"/>
                <w:sz w:val="16"/>
                <w:szCs w:val="16"/>
              </w:rPr>
              <w:t xml:space="preserve"> </w:t>
            </w:r>
          </w:p>
          <w:p w:rsidR="00FB42EE" w:rsidRPr="00BC4621" w:rsidRDefault="00FB42EE" w:rsidP="00FB42EE">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knowledge and understanding of</w:t>
            </w:r>
          </w:p>
          <w:p w:rsidR="00FB42EE" w:rsidRPr="00BC4621" w:rsidRDefault="00FB42EE" w:rsidP="00FB42EE">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 xml:space="preserve">Foot-eye co-ordination for football i.e. passing, shooting, positions, formations, tactics, </w:t>
            </w:r>
            <w:r w:rsidRPr="00BC4621">
              <w:rPr>
                <w:rFonts w:ascii="Century Gothic" w:hAnsi="Century Gothic" w:cs="Tahoma"/>
                <w:bCs/>
                <w:color w:val="000000"/>
                <w:sz w:val="16"/>
                <w:szCs w:val="16"/>
              </w:rPr>
              <w:lastRenderedPageBreak/>
              <w:t>controlling the ball, dribbling, shooting and turning with the ball</w:t>
            </w:r>
          </w:p>
          <w:p w:rsidR="00FB42EE" w:rsidRPr="00BC4621" w:rsidRDefault="00FB42EE" w:rsidP="00FB42EE">
            <w:pPr>
              <w:spacing w:after="0" w:line="240" w:lineRule="auto"/>
              <w:rPr>
                <w:rFonts w:ascii="Century Gothic" w:hAnsi="Century Gothic" w:cs="Tahoma"/>
                <w:bCs/>
                <w:color w:val="000000"/>
                <w:sz w:val="16"/>
                <w:szCs w:val="16"/>
              </w:rPr>
            </w:pPr>
          </w:p>
        </w:tc>
        <w:tc>
          <w:tcPr>
            <w:tcW w:w="1639" w:type="dxa"/>
          </w:tcPr>
          <w:p w:rsidR="008B6E4A" w:rsidRPr="00516613" w:rsidRDefault="008B6E4A" w:rsidP="005A4761">
            <w:pPr>
              <w:spacing w:after="0" w:line="240" w:lineRule="auto"/>
              <w:rPr>
                <w:rFonts w:ascii="Century Gothic" w:hAnsi="Century Gothic" w:cs="Tahoma"/>
                <w:b/>
                <w:bCs/>
                <w:color w:val="000000"/>
                <w:sz w:val="16"/>
                <w:szCs w:val="16"/>
                <w:highlight w:val="yellow"/>
              </w:rPr>
            </w:pPr>
            <w:r w:rsidRPr="00516613">
              <w:rPr>
                <w:rFonts w:ascii="Century Gothic" w:hAnsi="Century Gothic" w:cs="Tahoma"/>
                <w:b/>
                <w:bCs/>
                <w:color w:val="000000"/>
                <w:sz w:val="16"/>
                <w:szCs w:val="16"/>
                <w:highlight w:val="yellow"/>
              </w:rPr>
              <w:lastRenderedPageBreak/>
              <w:t>8A- Football/ OAA</w:t>
            </w:r>
          </w:p>
          <w:p w:rsidR="00B373BD" w:rsidRPr="00516613" w:rsidRDefault="00B373BD" w:rsidP="005A4761">
            <w:pPr>
              <w:spacing w:after="0" w:line="240" w:lineRule="auto"/>
              <w:rPr>
                <w:rFonts w:ascii="Century Gothic" w:hAnsi="Century Gothic" w:cs="Tahoma"/>
                <w:b/>
                <w:bCs/>
                <w:color w:val="000000"/>
                <w:sz w:val="16"/>
                <w:szCs w:val="16"/>
                <w:highlight w:val="yellow"/>
              </w:rPr>
            </w:pPr>
            <w:r w:rsidRPr="00516613">
              <w:rPr>
                <w:rFonts w:ascii="Century Gothic" w:hAnsi="Century Gothic" w:cs="Tahoma"/>
                <w:b/>
                <w:bCs/>
                <w:color w:val="000000"/>
                <w:sz w:val="16"/>
                <w:szCs w:val="16"/>
                <w:highlight w:val="yellow"/>
              </w:rPr>
              <w:t>8B- Dance/ Badminton</w:t>
            </w:r>
          </w:p>
          <w:p w:rsidR="00B373BD" w:rsidRPr="00516613" w:rsidRDefault="00B373BD" w:rsidP="005A4761">
            <w:pPr>
              <w:spacing w:after="0" w:line="240" w:lineRule="auto"/>
              <w:rPr>
                <w:rFonts w:ascii="Century Gothic" w:hAnsi="Century Gothic" w:cs="Tahoma"/>
                <w:b/>
                <w:bCs/>
                <w:color w:val="000000"/>
                <w:sz w:val="16"/>
                <w:szCs w:val="16"/>
              </w:rPr>
            </w:pPr>
            <w:r w:rsidRPr="00516613">
              <w:rPr>
                <w:rFonts w:ascii="Century Gothic" w:hAnsi="Century Gothic" w:cs="Tahoma"/>
                <w:b/>
                <w:bCs/>
                <w:color w:val="000000"/>
                <w:sz w:val="16"/>
                <w:szCs w:val="16"/>
                <w:highlight w:val="yellow"/>
              </w:rPr>
              <w:t>8C-Basketball/ Football</w:t>
            </w:r>
          </w:p>
          <w:p w:rsidR="00516613" w:rsidRPr="00516613" w:rsidRDefault="00516613" w:rsidP="005A4761">
            <w:pPr>
              <w:spacing w:after="0" w:line="240" w:lineRule="auto"/>
              <w:rPr>
                <w:rFonts w:ascii="Century Gothic" w:hAnsi="Century Gothic" w:cs="Tahoma"/>
                <w:b/>
                <w:bCs/>
                <w:color w:val="000000"/>
                <w:sz w:val="16"/>
                <w:szCs w:val="16"/>
              </w:rPr>
            </w:pPr>
          </w:p>
          <w:p w:rsidR="005A4761" w:rsidRPr="00BC4621" w:rsidRDefault="0049775B" w:rsidP="005A4761">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 xml:space="preserve">Students will gain skills and knowledge to apply to different sports. </w:t>
            </w:r>
          </w:p>
          <w:p w:rsidR="005A4761" w:rsidRPr="00BC4621" w:rsidRDefault="005A4761" w:rsidP="005A4761">
            <w:pPr>
              <w:spacing w:after="0" w:line="240" w:lineRule="auto"/>
              <w:rPr>
                <w:rFonts w:ascii="Century Gothic" w:hAnsi="Century Gothic" w:cs="Tahoma"/>
                <w:bCs/>
                <w:color w:val="000000"/>
                <w:sz w:val="16"/>
                <w:szCs w:val="16"/>
              </w:rPr>
            </w:pPr>
          </w:p>
          <w:p w:rsidR="005A4761" w:rsidRPr="00BC4621" w:rsidRDefault="005A4761" w:rsidP="005A4761">
            <w:pPr>
              <w:spacing w:after="0" w:line="240" w:lineRule="auto"/>
              <w:rPr>
                <w:rFonts w:ascii="Century Gothic" w:hAnsi="Century Gothic" w:cs="Tahoma"/>
                <w:bCs/>
                <w:color w:val="000000"/>
                <w:sz w:val="16"/>
                <w:szCs w:val="16"/>
              </w:rPr>
            </w:pPr>
            <w:r w:rsidRPr="00BC4621">
              <w:rPr>
                <w:rFonts w:ascii="Century Gothic" w:hAnsi="Century Gothic" w:cs="Tahoma"/>
                <w:b/>
                <w:bCs/>
                <w:color w:val="000000"/>
                <w:sz w:val="16"/>
                <w:szCs w:val="16"/>
              </w:rPr>
              <w:t>Dance</w:t>
            </w:r>
            <w:r w:rsidRPr="00BC4621">
              <w:rPr>
                <w:rFonts w:ascii="Century Gothic" w:hAnsi="Century Gothic" w:cs="Tahoma"/>
                <w:bCs/>
                <w:color w:val="000000"/>
                <w:sz w:val="16"/>
                <w:szCs w:val="16"/>
              </w:rPr>
              <w:t xml:space="preserve"> knowledge and understanding of action steps and co-ordination (travel, step, turn, balance, stillness) performance skills (projection and facial expressions) musicality (tempo, speed and timing) jumping. Stretching, bending</w:t>
            </w:r>
          </w:p>
          <w:p w:rsidR="0014370F" w:rsidRPr="00BC4621" w:rsidRDefault="0014370F" w:rsidP="005A4761">
            <w:pPr>
              <w:spacing w:after="0" w:line="240" w:lineRule="auto"/>
              <w:rPr>
                <w:rFonts w:ascii="Century Gothic" w:hAnsi="Century Gothic" w:cs="Tahoma"/>
                <w:bCs/>
                <w:color w:val="000000"/>
                <w:sz w:val="16"/>
                <w:szCs w:val="16"/>
              </w:rPr>
            </w:pPr>
          </w:p>
          <w:p w:rsidR="0014370F" w:rsidRPr="00BC4621" w:rsidRDefault="0014370F" w:rsidP="0014370F">
            <w:pPr>
              <w:spacing w:after="0" w:line="240" w:lineRule="auto"/>
              <w:rPr>
                <w:rFonts w:ascii="Century Gothic" w:hAnsi="Century Gothic" w:cs="Tahoma"/>
                <w:b/>
                <w:bCs/>
                <w:color w:val="000000"/>
                <w:sz w:val="16"/>
                <w:szCs w:val="16"/>
              </w:rPr>
            </w:pPr>
            <w:r w:rsidRPr="00BC4621">
              <w:rPr>
                <w:rFonts w:ascii="Century Gothic" w:hAnsi="Century Gothic" w:cs="Tahoma"/>
                <w:b/>
                <w:bCs/>
                <w:color w:val="000000"/>
                <w:sz w:val="16"/>
                <w:szCs w:val="16"/>
              </w:rPr>
              <w:t>Badminton</w:t>
            </w:r>
          </w:p>
          <w:p w:rsidR="0014370F" w:rsidRPr="00BC4621" w:rsidRDefault="0014370F" w:rsidP="0014370F">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Students will develop their understanding of sports, they will goal set and apply smart targets to maximise their performance in sports.</w:t>
            </w:r>
          </w:p>
          <w:p w:rsidR="005A4761" w:rsidRPr="00BC4621" w:rsidRDefault="005A4761" w:rsidP="005A4761">
            <w:pPr>
              <w:spacing w:after="0" w:line="240" w:lineRule="auto"/>
              <w:rPr>
                <w:rFonts w:ascii="Century Gothic" w:hAnsi="Century Gothic" w:cs="Tahoma"/>
                <w:bCs/>
                <w:color w:val="000000"/>
                <w:sz w:val="16"/>
                <w:szCs w:val="16"/>
              </w:rPr>
            </w:pPr>
          </w:p>
          <w:p w:rsidR="005A4761" w:rsidRPr="00BC4621" w:rsidRDefault="005A4761" w:rsidP="005A4761">
            <w:pPr>
              <w:spacing w:after="0" w:line="240" w:lineRule="auto"/>
              <w:rPr>
                <w:rFonts w:ascii="Century Gothic" w:hAnsi="Century Gothic" w:cs="Tahoma"/>
                <w:bCs/>
                <w:color w:val="000000"/>
                <w:sz w:val="16"/>
                <w:szCs w:val="16"/>
              </w:rPr>
            </w:pPr>
          </w:p>
          <w:p w:rsidR="005A4761" w:rsidRPr="00BC4621" w:rsidRDefault="005A4761" w:rsidP="005A4761">
            <w:pPr>
              <w:spacing w:after="0" w:line="240" w:lineRule="auto"/>
              <w:rPr>
                <w:rFonts w:ascii="Century Gothic" w:hAnsi="Century Gothic" w:cs="Tahoma"/>
                <w:bCs/>
                <w:color w:val="000000"/>
                <w:sz w:val="16"/>
                <w:szCs w:val="16"/>
              </w:rPr>
            </w:pPr>
            <w:r w:rsidRPr="00BC4621">
              <w:rPr>
                <w:rFonts w:ascii="Century Gothic" w:hAnsi="Century Gothic" w:cs="Tahoma"/>
                <w:b/>
                <w:bCs/>
                <w:color w:val="000000"/>
                <w:sz w:val="16"/>
                <w:szCs w:val="16"/>
              </w:rPr>
              <w:t>Footbal</w:t>
            </w:r>
            <w:r w:rsidRPr="00BC4621">
              <w:rPr>
                <w:rFonts w:ascii="Century Gothic" w:hAnsi="Century Gothic" w:cs="Tahoma"/>
                <w:bCs/>
                <w:color w:val="000000"/>
                <w:sz w:val="16"/>
                <w:szCs w:val="16"/>
              </w:rPr>
              <w:t xml:space="preserve">l </w:t>
            </w:r>
          </w:p>
          <w:p w:rsidR="005A4761" w:rsidRPr="00BC4621" w:rsidRDefault="005A4761" w:rsidP="005A4761">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knowledge and understanding of</w:t>
            </w:r>
          </w:p>
          <w:p w:rsidR="005A4761" w:rsidRPr="00BC4621" w:rsidRDefault="005A4761" w:rsidP="005A4761">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 xml:space="preserve">Foot-eye co-ordination for football i.e. passing, shooting, positions, </w:t>
            </w:r>
            <w:r w:rsidRPr="00BC4621">
              <w:rPr>
                <w:rFonts w:ascii="Century Gothic" w:hAnsi="Century Gothic" w:cs="Tahoma"/>
                <w:bCs/>
                <w:color w:val="000000"/>
                <w:sz w:val="16"/>
                <w:szCs w:val="16"/>
              </w:rPr>
              <w:lastRenderedPageBreak/>
              <w:t>formations, tactics, controlling the ball, dribbling, shooting and turning with the ball</w:t>
            </w:r>
          </w:p>
          <w:p w:rsidR="005A4761" w:rsidRPr="00BC4621" w:rsidRDefault="005A4761" w:rsidP="005A4761">
            <w:pPr>
              <w:spacing w:after="0" w:line="240" w:lineRule="auto"/>
              <w:rPr>
                <w:rFonts w:ascii="Century Gothic" w:hAnsi="Century Gothic" w:cs="Tahoma"/>
                <w:bCs/>
                <w:color w:val="000000"/>
                <w:sz w:val="16"/>
                <w:szCs w:val="16"/>
              </w:rPr>
            </w:pPr>
          </w:p>
          <w:p w:rsidR="005A4761" w:rsidRPr="00BC4621" w:rsidRDefault="005A4761" w:rsidP="005A4761">
            <w:pPr>
              <w:spacing w:after="0" w:line="240" w:lineRule="auto"/>
              <w:rPr>
                <w:rFonts w:ascii="Century Gothic" w:hAnsi="Century Gothic" w:cs="Tahoma"/>
                <w:bCs/>
                <w:color w:val="000000"/>
                <w:sz w:val="16"/>
                <w:szCs w:val="16"/>
              </w:rPr>
            </w:pPr>
          </w:p>
          <w:p w:rsidR="005A4761" w:rsidRPr="00BC4621" w:rsidRDefault="005A4761" w:rsidP="005A4761">
            <w:pPr>
              <w:spacing w:after="0" w:line="240" w:lineRule="auto"/>
              <w:rPr>
                <w:rFonts w:ascii="Century Gothic" w:hAnsi="Century Gothic" w:cs="Tahoma"/>
                <w:bCs/>
                <w:color w:val="000000"/>
                <w:sz w:val="16"/>
                <w:szCs w:val="16"/>
              </w:rPr>
            </w:pPr>
          </w:p>
          <w:p w:rsidR="004248A4" w:rsidRPr="00BC4621" w:rsidRDefault="004248A4" w:rsidP="0049775B">
            <w:pPr>
              <w:spacing w:after="0" w:line="240" w:lineRule="auto"/>
              <w:rPr>
                <w:rFonts w:ascii="Century Gothic" w:hAnsi="Century Gothic" w:cs="Tahoma"/>
                <w:bCs/>
                <w:color w:val="000000"/>
                <w:sz w:val="16"/>
                <w:szCs w:val="16"/>
              </w:rPr>
            </w:pPr>
          </w:p>
        </w:tc>
        <w:tc>
          <w:tcPr>
            <w:tcW w:w="2199" w:type="dxa"/>
          </w:tcPr>
          <w:p w:rsidR="008B6E4A" w:rsidRPr="00516613" w:rsidRDefault="008B6E4A" w:rsidP="0014370F">
            <w:pPr>
              <w:spacing w:after="0" w:line="240" w:lineRule="auto"/>
              <w:rPr>
                <w:rFonts w:ascii="Century Gothic" w:hAnsi="Century Gothic" w:cs="Tahoma"/>
                <w:b/>
                <w:bCs/>
                <w:color w:val="000000"/>
                <w:sz w:val="16"/>
                <w:szCs w:val="16"/>
                <w:highlight w:val="yellow"/>
              </w:rPr>
            </w:pPr>
            <w:r w:rsidRPr="00516613">
              <w:rPr>
                <w:rFonts w:ascii="Century Gothic" w:hAnsi="Century Gothic" w:cs="Tahoma"/>
                <w:b/>
                <w:bCs/>
                <w:color w:val="000000"/>
                <w:sz w:val="16"/>
                <w:szCs w:val="16"/>
                <w:highlight w:val="yellow"/>
              </w:rPr>
              <w:lastRenderedPageBreak/>
              <w:t xml:space="preserve">8A- OAA/ Dance </w:t>
            </w:r>
          </w:p>
          <w:p w:rsidR="00B373BD" w:rsidRPr="00516613" w:rsidRDefault="00B373BD" w:rsidP="0014370F">
            <w:pPr>
              <w:spacing w:after="0" w:line="240" w:lineRule="auto"/>
              <w:rPr>
                <w:rFonts w:ascii="Century Gothic" w:hAnsi="Century Gothic" w:cs="Tahoma"/>
                <w:b/>
                <w:bCs/>
                <w:color w:val="000000"/>
                <w:sz w:val="16"/>
                <w:szCs w:val="16"/>
                <w:highlight w:val="yellow"/>
              </w:rPr>
            </w:pPr>
            <w:r w:rsidRPr="00516613">
              <w:rPr>
                <w:rFonts w:ascii="Century Gothic" w:hAnsi="Century Gothic" w:cs="Tahoma"/>
                <w:b/>
                <w:bCs/>
                <w:color w:val="000000"/>
                <w:sz w:val="16"/>
                <w:szCs w:val="16"/>
                <w:highlight w:val="yellow"/>
              </w:rPr>
              <w:t xml:space="preserve">8B- Badminton / Basketball </w:t>
            </w:r>
          </w:p>
          <w:p w:rsidR="00B373BD" w:rsidRPr="00516613" w:rsidRDefault="00B373BD" w:rsidP="0014370F">
            <w:pPr>
              <w:spacing w:after="0" w:line="240" w:lineRule="auto"/>
              <w:rPr>
                <w:rFonts w:ascii="Century Gothic" w:hAnsi="Century Gothic" w:cs="Tahoma"/>
                <w:b/>
                <w:bCs/>
                <w:color w:val="000000"/>
                <w:sz w:val="16"/>
                <w:szCs w:val="16"/>
              </w:rPr>
            </w:pPr>
            <w:r w:rsidRPr="00516613">
              <w:rPr>
                <w:rFonts w:ascii="Century Gothic" w:hAnsi="Century Gothic" w:cs="Tahoma"/>
                <w:b/>
                <w:bCs/>
                <w:color w:val="000000"/>
                <w:sz w:val="16"/>
                <w:szCs w:val="16"/>
                <w:highlight w:val="yellow"/>
              </w:rPr>
              <w:t>8C-Football/ Cricket</w:t>
            </w:r>
          </w:p>
          <w:p w:rsidR="00516613" w:rsidRDefault="00516613" w:rsidP="0014370F">
            <w:pPr>
              <w:spacing w:after="0" w:line="240" w:lineRule="auto"/>
              <w:rPr>
                <w:rFonts w:ascii="Century Gothic" w:hAnsi="Century Gothic" w:cs="Tahoma"/>
                <w:b/>
                <w:bCs/>
                <w:color w:val="000000"/>
                <w:sz w:val="16"/>
                <w:szCs w:val="16"/>
                <w:u w:val="single"/>
              </w:rPr>
            </w:pPr>
          </w:p>
          <w:p w:rsidR="0014370F" w:rsidRPr="00BC4621" w:rsidRDefault="00E91300" w:rsidP="0014370F">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 xml:space="preserve">Students will gain skills and knowledge to apply to different sports by playing a variety of games associated with the use of a range tactics and strategies to overcome opponents through small teams and individual games. </w:t>
            </w:r>
          </w:p>
          <w:p w:rsidR="0014370F" w:rsidRPr="00BC4621" w:rsidRDefault="0014370F" w:rsidP="0014370F">
            <w:pPr>
              <w:rPr>
                <w:rFonts w:ascii="Century Gothic" w:hAnsi="Century Gothic" w:cs="Tahoma"/>
                <w:b/>
                <w:bCs/>
                <w:color w:val="000000"/>
                <w:sz w:val="16"/>
                <w:szCs w:val="16"/>
              </w:rPr>
            </w:pPr>
          </w:p>
          <w:p w:rsidR="0014370F" w:rsidRPr="00BC4621" w:rsidRDefault="0014370F" w:rsidP="0014370F">
            <w:pPr>
              <w:rPr>
                <w:rFonts w:ascii="Century Gothic" w:hAnsi="Century Gothic" w:cs="Tahoma"/>
                <w:bCs/>
                <w:color w:val="000000"/>
                <w:sz w:val="16"/>
                <w:szCs w:val="16"/>
              </w:rPr>
            </w:pPr>
            <w:r w:rsidRPr="00BC4621">
              <w:rPr>
                <w:rFonts w:ascii="Century Gothic" w:hAnsi="Century Gothic" w:cs="Tahoma"/>
                <w:b/>
                <w:bCs/>
                <w:color w:val="000000"/>
                <w:sz w:val="16"/>
                <w:szCs w:val="16"/>
              </w:rPr>
              <w:t xml:space="preserve">Basketball </w:t>
            </w:r>
            <w:r w:rsidRPr="00BC4621">
              <w:rPr>
                <w:rFonts w:ascii="Century Gothic" w:hAnsi="Century Gothic" w:cs="Tahoma"/>
                <w:bCs/>
                <w:color w:val="000000"/>
                <w:sz w:val="16"/>
                <w:szCs w:val="16"/>
              </w:rPr>
              <w:t>continued focus on hand-eye co-ordination developed knowledge of passing, shooting, defending, Fake, Drive, Rebounding, Signal for Rules.</w:t>
            </w:r>
          </w:p>
          <w:p w:rsidR="003C61FD" w:rsidRPr="00BC4621" w:rsidRDefault="003C61FD" w:rsidP="0014370F">
            <w:pPr>
              <w:rPr>
                <w:rFonts w:ascii="Century Gothic" w:hAnsi="Century Gothic" w:cs="Tahoma"/>
                <w:bCs/>
                <w:color w:val="000000"/>
                <w:sz w:val="16"/>
                <w:szCs w:val="16"/>
              </w:rPr>
            </w:pPr>
            <w:r w:rsidRPr="00BC4621">
              <w:rPr>
                <w:rFonts w:ascii="Century Gothic" w:hAnsi="Century Gothic" w:cs="Tahoma"/>
                <w:b/>
                <w:bCs/>
                <w:color w:val="000000"/>
                <w:sz w:val="16"/>
                <w:szCs w:val="16"/>
              </w:rPr>
              <w:t xml:space="preserve">Dance </w:t>
            </w:r>
            <w:r w:rsidRPr="00BC4621">
              <w:rPr>
                <w:rFonts w:ascii="Century Gothic" w:hAnsi="Century Gothic" w:cs="Tahoma"/>
                <w:bCs/>
                <w:color w:val="000000"/>
                <w:sz w:val="16"/>
                <w:szCs w:val="16"/>
              </w:rPr>
              <w:t xml:space="preserve">knowledge and understanding of action steps and co-ordination (travel, step, turn, balance, stillness) performance skills (projection and facial </w:t>
            </w:r>
            <w:r w:rsidRPr="00BC4621">
              <w:rPr>
                <w:rFonts w:ascii="Century Gothic" w:hAnsi="Century Gothic" w:cs="Tahoma"/>
                <w:bCs/>
                <w:color w:val="000000"/>
                <w:sz w:val="16"/>
                <w:szCs w:val="16"/>
              </w:rPr>
              <w:lastRenderedPageBreak/>
              <w:t>expressions) musicality (tempo, speed and timing) jumping. Stretching, bending</w:t>
            </w:r>
          </w:p>
          <w:p w:rsidR="003C61FD" w:rsidRPr="00BC4621" w:rsidRDefault="003C61FD" w:rsidP="003C61FD">
            <w:pPr>
              <w:rPr>
                <w:rFonts w:ascii="Century Gothic" w:hAnsi="Century Gothic" w:cs="Tahoma"/>
                <w:b/>
                <w:bCs/>
                <w:color w:val="000000"/>
                <w:sz w:val="16"/>
                <w:szCs w:val="16"/>
              </w:rPr>
            </w:pPr>
            <w:r w:rsidRPr="00BC4621">
              <w:rPr>
                <w:rFonts w:ascii="Century Gothic" w:hAnsi="Century Gothic" w:cs="Tahoma"/>
                <w:b/>
                <w:bCs/>
                <w:color w:val="000000"/>
                <w:sz w:val="16"/>
                <w:szCs w:val="16"/>
              </w:rPr>
              <w:t>Cricket</w:t>
            </w:r>
          </w:p>
          <w:p w:rsidR="003C61FD" w:rsidRPr="00BC4621" w:rsidRDefault="003C61FD" w:rsidP="003C61FD">
            <w:pPr>
              <w:rPr>
                <w:rFonts w:ascii="Century Gothic" w:hAnsi="Century Gothic" w:cs="Tahoma"/>
                <w:b/>
                <w:bCs/>
                <w:color w:val="000000"/>
                <w:sz w:val="16"/>
                <w:szCs w:val="16"/>
              </w:rPr>
            </w:pPr>
            <w:r w:rsidRPr="00BC4621">
              <w:rPr>
                <w:rFonts w:ascii="Century Gothic" w:hAnsi="Century Gothic" w:cs="Tahoma"/>
                <w:bCs/>
                <w:color w:val="000000"/>
                <w:sz w:val="16"/>
                <w:szCs w:val="16"/>
              </w:rPr>
              <w:t>Students to develop their skills to include retrieval of a ball and aiming at the wickets.</w:t>
            </w:r>
          </w:p>
          <w:p w:rsidR="000A6D03" w:rsidRPr="00BC4621" w:rsidRDefault="000A6D03" w:rsidP="0014370F">
            <w:pPr>
              <w:spacing w:after="0" w:line="240" w:lineRule="auto"/>
              <w:rPr>
                <w:rFonts w:ascii="Century Gothic" w:hAnsi="Century Gothic" w:cs="Tahoma"/>
                <w:bCs/>
                <w:color w:val="000000"/>
                <w:sz w:val="16"/>
                <w:szCs w:val="16"/>
              </w:rPr>
            </w:pPr>
          </w:p>
        </w:tc>
        <w:tc>
          <w:tcPr>
            <w:tcW w:w="2199" w:type="dxa"/>
          </w:tcPr>
          <w:p w:rsidR="008B6E4A" w:rsidRPr="00516613" w:rsidRDefault="008B6E4A" w:rsidP="00E91300">
            <w:pPr>
              <w:spacing w:after="0" w:line="240" w:lineRule="auto"/>
              <w:rPr>
                <w:rFonts w:ascii="Century Gothic" w:hAnsi="Century Gothic" w:cs="Tahoma"/>
                <w:b/>
                <w:bCs/>
                <w:color w:val="000000"/>
                <w:sz w:val="16"/>
                <w:szCs w:val="16"/>
                <w:highlight w:val="yellow"/>
              </w:rPr>
            </w:pPr>
            <w:bookmarkStart w:id="0" w:name="_GoBack"/>
            <w:r w:rsidRPr="00516613">
              <w:rPr>
                <w:rFonts w:ascii="Century Gothic" w:hAnsi="Century Gothic" w:cs="Tahoma"/>
                <w:b/>
                <w:bCs/>
                <w:color w:val="000000"/>
                <w:sz w:val="16"/>
                <w:szCs w:val="16"/>
                <w:highlight w:val="yellow"/>
              </w:rPr>
              <w:lastRenderedPageBreak/>
              <w:t>8A- Dance/ Athletics</w:t>
            </w:r>
          </w:p>
          <w:p w:rsidR="00B373BD" w:rsidRPr="00516613" w:rsidRDefault="00B373BD" w:rsidP="00E91300">
            <w:pPr>
              <w:spacing w:after="0" w:line="240" w:lineRule="auto"/>
              <w:rPr>
                <w:rFonts w:ascii="Century Gothic" w:hAnsi="Century Gothic" w:cs="Tahoma"/>
                <w:b/>
                <w:bCs/>
                <w:color w:val="000000"/>
                <w:sz w:val="16"/>
                <w:szCs w:val="16"/>
                <w:highlight w:val="yellow"/>
              </w:rPr>
            </w:pPr>
            <w:r w:rsidRPr="00516613">
              <w:rPr>
                <w:rFonts w:ascii="Century Gothic" w:hAnsi="Century Gothic" w:cs="Tahoma"/>
                <w:b/>
                <w:bCs/>
                <w:color w:val="000000"/>
                <w:sz w:val="16"/>
                <w:szCs w:val="16"/>
                <w:highlight w:val="yellow"/>
              </w:rPr>
              <w:t>8B- Basketball/ Athletics</w:t>
            </w:r>
          </w:p>
          <w:p w:rsidR="00B373BD" w:rsidRPr="00516613" w:rsidRDefault="00B373BD" w:rsidP="00E91300">
            <w:pPr>
              <w:spacing w:after="0" w:line="240" w:lineRule="auto"/>
              <w:rPr>
                <w:rFonts w:ascii="Century Gothic" w:hAnsi="Century Gothic" w:cs="Tahoma"/>
                <w:b/>
                <w:bCs/>
                <w:color w:val="000000"/>
                <w:sz w:val="16"/>
                <w:szCs w:val="16"/>
              </w:rPr>
            </w:pPr>
            <w:r w:rsidRPr="00516613">
              <w:rPr>
                <w:rFonts w:ascii="Century Gothic" w:hAnsi="Century Gothic" w:cs="Tahoma"/>
                <w:b/>
                <w:bCs/>
                <w:color w:val="000000"/>
                <w:sz w:val="16"/>
                <w:szCs w:val="16"/>
                <w:highlight w:val="yellow"/>
              </w:rPr>
              <w:t>8C-Crick</w:t>
            </w:r>
            <w:r w:rsidR="00516613" w:rsidRPr="00516613">
              <w:rPr>
                <w:rFonts w:ascii="Century Gothic" w:hAnsi="Century Gothic" w:cs="Tahoma"/>
                <w:b/>
                <w:bCs/>
                <w:color w:val="000000"/>
                <w:sz w:val="16"/>
                <w:szCs w:val="16"/>
                <w:highlight w:val="yellow"/>
              </w:rPr>
              <w:t>et/ Athletics</w:t>
            </w:r>
          </w:p>
          <w:p w:rsidR="00516613" w:rsidRPr="00516613" w:rsidRDefault="00516613" w:rsidP="00E91300">
            <w:pPr>
              <w:spacing w:after="0" w:line="240" w:lineRule="auto"/>
              <w:rPr>
                <w:rFonts w:ascii="Century Gothic" w:hAnsi="Century Gothic" w:cs="Tahoma"/>
                <w:b/>
                <w:bCs/>
                <w:color w:val="000000"/>
                <w:sz w:val="16"/>
                <w:szCs w:val="16"/>
              </w:rPr>
            </w:pPr>
          </w:p>
          <w:bookmarkEnd w:id="0"/>
          <w:p w:rsidR="00E91300" w:rsidRPr="00BC4621" w:rsidRDefault="00E91300" w:rsidP="00E91300">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Students will take an active role within lessons to be independent learners to help improve further.</w:t>
            </w:r>
          </w:p>
          <w:p w:rsidR="00C247EF" w:rsidRPr="00BC4621" w:rsidRDefault="00E91300" w:rsidP="00E91300">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 xml:space="preserve">They will evaluate tactics and strategies and analyse decisions that influence gameplay and </w:t>
            </w:r>
            <w:r w:rsidR="00555506" w:rsidRPr="00BC4621">
              <w:rPr>
                <w:rFonts w:ascii="Century Gothic" w:hAnsi="Century Gothic" w:cs="Tahoma"/>
                <w:bCs/>
                <w:color w:val="000000"/>
                <w:sz w:val="16"/>
                <w:szCs w:val="16"/>
              </w:rPr>
              <w:t>outcomes.</w:t>
            </w:r>
          </w:p>
          <w:p w:rsidR="00555506" w:rsidRPr="00BC4621" w:rsidRDefault="00555506" w:rsidP="00E91300">
            <w:pPr>
              <w:spacing w:after="0" w:line="240" w:lineRule="auto"/>
              <w:rPr>
                <w:rFonts w:ascii="Century Gothic" w:hAnsi="Century Gothic" w:cs="Tahoma"/>
                <w:bCs/>
                <w:color w:val="000000"/>
                <w:sz w:val="16"/>
                <w:szCs w:val="16"/>
              </w:rPr>
            </w:pPr>
          </w:p>
          <w:p w:rsidR="00555506" w:rsidRPr="00BC4621" w:rsidRDefault="00555506" w:rsidP="00E91300">
            <w:pPr>
              <w:spacing w:after="0" w:line="240" w:lineRule="auto"/>
              <w:rPr>
                <w:rFonts w:ascii="Century Gothic" w:hAnsi="Century Gothic" w:cs="Tahoma"/>
                <w:b/>
                <w:bCs/>
                <w:color w:val="000000"/>
                <w:sz w:val="16"/>
                <w:szCs w:val="16"/>
              </w:rPr>
            </w:pPr>
            <w:r w:rsidRPr="00BC4621">
              <w:rPr>
                <w:rFonts w:ascii="Century Gothic" w:hAnsi="Century Gothic" w:cs="Tahoma"/>
                <w:b/>
                <w:bCs/>
                <w:color w:val="000000"/>
                <w:sz w:val="16"/>
                <w:szCs w:val="16"/>
              </w:rPr>
              <w:t>Athletics</w:t>
            </w:r>
          </w:p>
          <w:p w:rsidR="00555506" w:rsidRPr="00BC4621" w:rsidRDefault="00555506" w:rsidP="00555506">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 xml:space="preserve">Knowledge and understanding of an - effective throw, refinement of technique, understand the rules regarding the throw and landing and pacing and rules in track events.100m/200m, 800m, 1500m, high jump (introduce Fosbury flop), Triple </w:t>
            </w:r>
            <w:proofErr w:type="gramStart"/>
            <w:r w:rsidRPr="00BC4621">
              <w:rPr>
                <w:rFonts w:ascii="Century Gothic" w:hAnsi="Century Gothic" w:cs="Tahoma"/>
                <w:bCs/>
                <w:color w:val="000000"/>
                <w:sz w:val="16"/>
                <w:szCs w:val="16"/>
              </w:rPr>
              <w:t>Jump ,</w:t>
            </w:r>
            <w:proofErr w:type="gramEnd"/>
            <w:r w:rsidRPr="00BC4621">
              <w:rPr>
                <w:rFonts w:ascii="Century Gothic" w:hAnsi="Century Gothic" w:cs="Tahoma"/>
                <w:bCs/>
                <w:color w:val="000000"/>
                <w:sz w:val="16"/>
                <w:szCs w:val="16"/>
              </w:rPr>
              <w:t xml:space="preserve"> Javelin, Shot put (moving), Measuring, Timekeeping.</w:t>
            </w:r>
          </w:p>
        </w:tc>
      </w:tr>
      <w:tr w:rsidR="00CF6CD0" w:rsidTr="00491011">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Skills</w:t>
            </w:r>
          </w:p>
        </w:tc>
        <w:tc>
          <w:tcPr>
            <w:tcW w:w="2617" w:type="dxa"/>
          </w:tcPr>
          <w:p w:rsidR="00643A1E" w:rsidRPr="00BC4621" w:rsidRDefault="00643A1E" w:rsidP="00A37FBC">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Consolidate year 7</w:t>
            </w:r>
          </w:p>
          <w:p w:rsidR="00643A1E" w:rsidRPr="00BC4621" w:rsidRDefault="0044631A" w:rsidP="00A37FBC">
            <w:pPr>
              <w:spacing w:after="0" w:line="240" w:lineRule="auto"/>
              <w:rPr>
                <w:rFonts w:ascii="Century Gothic" w:hAnsi="Century Gothic" w:cs="Tahoma"/>
                <w:b/>
                <w:bCs/>
                <w:color w:val="000000"/>
                <w:sz w:val="16"/>
                <w:szCs w:val="16"/>
              </w:rPr>
            </w:pPr>
            <w:r w:rsidRPr="00BC4621">
              <w:rPr>
                <w:rFonts w:ascii="Century Gothic" w:hAnsi="Century Gothic" w:cs="Tahoma"/>
                <w:b/>
                <w:bCs/>
                <w:color w:val="000000"/>
                <w:sz w:val="16"/>
                <w:szCs w:val="16"/>
              </w:rPr>
              <w:t xml:space="preserve">Cricket- </w:t>
            </w:r>
          </w:p>
          <w:p w:rsidR="002F3904" w:rsidRPr="00BC4621" w:rsidRDefault="00643A1E" w:rsidP="00A37FBC">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s</w:t>
            </w:r>
            <w:r w:rsidR="0044631A" w:rsidRPr="00BC4621">
              <w:rPr>
                <w:rFonts w:ascii="Century Gothic" w:hAnsi="Century Gothic" w:cs="Tahoma"/>
                <w:bCs/>
                <w:color w:val="000000"/>
                <w:sz w:val="16"/>
                <w:szCs w:val="16"/>
              </w:rPr>
              <w:t>kills,</w:t>
            </w:r>
            <w:r w:rsidRPr="00BC4621">
              <w:rPr>
                <w:rFonts w:ascii="Century Gothic" w:hAnsi="Century Gothic" w:cs="Tahoma"/>
                <w:bCs/>
                <w:color w:val="000000"/>
                <w:sz w:val="16"/>
                <w:szCs w:val="16"/>
              </w:rPr>
              <w:t xml:space="preserve"> focus on the back lift and step in batting, leading to playing specific shots such as the defensive and straight drive and bowling with the correct line.</w:t>
            </w:r>
          </w:p>
          <w:p w:rsidR="00643A1E" w:rsidRPr="00BC4621" w:rsidRDefault="00643A1E" w:rsidP="00A37FBC">
            <w:pPr>
              <w:spacing w:after="0" w:line="240" w:lineRule="auto"/>
              <w:rPr>
                <w:rFonts w:ascii="Century Gothic" w:hAnsi="Century Gothic" w:cs="Tahoma"/>
                <w:bCs/>
                <w:color w:val="000000"/>
                <w:sz w:val="16"/>
                <w:szCs w:val="16"/>
              </w:rPr>
            </w:pPr>
          </w:p>
          <w:p w:rsidR="00643A1E" w:rsidRPr="00BC4621" w:rsidRDefault="00643A1E" w:rsidP="00A37FBC">
            <w:pPr>
              <w:spacing w:after="0" w:line="240" w:lineRule="auto"/>
              <w:rPr>
                <w:rFonts w:ascii="Century Gothic" w:hAnsi="Century Gothic" w:cs="Tahoma"/>
                <w:b/>
                <w:bCs/>
                <w:color w:val="000000"/>
                <w:sz w:val="16"/>
                <w:szCs w:val="16"/>
              </w:rPr>
            </w:pPr>
            <w:r w:rsidRPr="00BC4621">
              <w:rPr>
                <w:rFonts w:ascii="Century Gothic" w:hAnsi="Century Gothic" w:cs="Tahoma"/>
                <w:b/>
                <w:bCs/>
                <w:color w:val="000000"/>
                <w:sz w:val="16"/>
                <w:szCs w:val="16"/>
              </w:rPr>
              <w:t>Basketball-</w:t>
            </w:r>
          </w:p>
          <w:p w:rsidR="00643A1E" w:rsidRPr="00BC4621" w:rsidRDefault="00643A1E" w:rsidP="00A37FBC">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 xml:space="preserve">hand-eye co-ordination i.e. passing, shooting, defending 1V1 Pivoting, chest pass, bounce, </w:t>
            </w:r>
            <w:proofErr w:type="gramStart"/>
            <w:r w:rsidRPr="00BC4621">
              <w:rPr>
                <w:rFonts w:ascii="Century Gothic" w:hAnsi="Century Gothic" w:cs="Tahoma"/>
                <w:bCs/>
                <w:color w:val="000000"/>
                <w:sz w:val="16"/>
                <w:szCs w:val="16"/>
              </w:rPr>
              <w:t>Set</w:t>
            </w:r>
            <w:proofErr w:type="gramEnd"/>
            <w:r w:rsidRPr="00BC4621">
              <w:rPr>
                <w:rFonts w:ascii="Century Gothic" w:hAnsi="Century Gothic" w:cs="Tahoma"/>
                <w:bCs/>
                <w:color w:val="000000"/>
                <w:sz w:val="16"/>
                <w:szCs w:val="16"/>
              </w:rPr>
              <w:t xml:space="preserve"> shot, double dribble and travel rules, Shoulder Pass, Speed Dribble, Spin Dribble, Lay-ups, Jump Shot, Fake and Drive, Rebounding, Signal for Rules</w:t>
            </w:r>
          </w:p>
          <w:p w:rsidR="00FB723C" w:rsidRPr="00BC4621" w:rsidRDefault="00FB723C" w:rsidP="00A37FBC">
            <w:pPr>
              <w:spacing w:after="0" w:line="240" w:lineRule="auto"/>
              <w:rPr>
                <w:rFonts w:ascii="Century Gothic" w:hAnsi="Century Gothic" w:cs="Tahoma"/>
                <w:bCs/>
                <w:color w:val="000000"/>
                <w:sz w:val="16"/>
                <w:szCs w:val="16"/>
              </w:rPr>
            </w:pPr>
          </w:p>
          <w:p w:rsidR="00FB723C" w:rsidRPr="00BC4621" w:rsidRDefault="00FB723C" w:rsidP="00A37FBC">
            <w:pPr>
              <w:spacing w:after="0" w:line="240" w:lineRule="auto"/>
              <w:rPr>
                <w:rFonts w:ascii="Century Gothic" w:hAnsi="Century Gothic" w:cs="Tahoma"/>
                <w:bCs/>
                <w:color w:val="000000"/>
                <w:sz w:val="16"/>
                <w:szCs w:val="16"/>
              </w:rPr>
            </w:pPr>
            <w:r w:rsidRPr="00BC4621">
              <w:rPr>
                <w:rFonts w:ascii="Century Gothic" w:hAnsi="Century Gothic" w:cs="Tahoma"/>
                <w:b/>
                <w:bCs/>
                <w:color w:val="000000"/>
                <w:sz w:val="16"/>
                <w:szCs w:val="16"/>
                <w:u w:val="single"/>
              </w:rPr>
              <w:t>Badminton</w:t>
            </w:r>
            <w:r w:rsidRPr="00BC4621">
              <w:rPr>
                <w:rFonts w:ascii="Century Gothic" w:hAnsi="Century Gothic" w:cs="Tahoma"/>
                <w:bCs/>
                <w:color w:val="000000"/>
                <w:sz w:val="16"/>
                <w:szCs w:val="16"/>
              </w:rPr>
              <w:t>- Cross serve, zones on the court, overhead clear, how to outwit opponent to win rally. General racket control and development, starting a rally, Rallying, Basic Shots, Basic Scoring</w:t>
            </w:r>
          </w:p>
        </w:tc>
        <w:tc>
          <w:tcPr>
            <w:tcW w:w="2410" w:type="dxa"/>
          </w:tcPr>
          <w:p w:rsidR="00C3655B" w:rsidRPr="00BC4621" w:rsidRDefault="00C3655B" w:rsidP="00C3655B">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Consolidate year 7</w:t>
            </w:r>
          </w:p>
          <w:p w:rsidR="00C3655B" w:rsidRPr="00BC4621" w:rsidRDefault="00C3655B" w:rsidP="00C3655B">
            <w:pPr>
              <w:spacing w:after="0" w:line="240" w:lineRule="auto"/>
              <w:rPr>
                <w:rFonts w:ascii="Century Gothic" w:hAnsi="Century Gothic" w:cs="Tahoma"/>
                <w:b/>
                <w:bCs/>
                <w:color w:val="000000"/>
                <w:sz w:val="16"/>
                <w:szCs w:val="16"/>
              </w:rPr>
            </w:pPr>
            <w:r w:rsidRPr="00BC4621">
              <w:rPr>
                <w:rFonts w:ascii="Century Gothic" w:hAnsi="Century Gothic" w:cs="Tahoma"/>
                <w:b/>
                <w:bCs/>
                <w:color w:val="000000"/>
                <w:sz w:val="16"/>
                <w:szCs w:val="16"/>
              </w:rPr>
              <w:t>Basketball-</w:t>
            </w:r>
          </w:p>
          <w:p w:rsidR="00DE2C12" w:rsidRPr="00BC4621" w:rsidRDefault="00C3655B" w:rsidP="00C3655B">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 xml:space="preserve">hand-eye co-ordination i.e. passing, shooting, defending 1V1 Pivoting, chest pass, bounce, </w:t>
            </w:r>
            <w:proofErr w:type="gramStart"/>
            <w:r w:rsidRPr="00BC4621">
              <w:rPr>
                <w:rFonts w:ascii="Century Gothic" w:hAnsi="Century Gothic" w:cs="Tahoma"/>
                <w:bCs/>
                <w:color w:val="000000"/>
                <w:sz w:val="16"/>
                <w:szCs w:val="16"/>
              </w:rPr>
              <w:t>Set</w:t>
            </w:r>
            <w:proofErr w:type="gramEnd"/>
            <w:r w:rsidRPr="00BC4621">
              <w:rPr>
                <w:rFonts w:ascii="Century Gothic" w:hAnsi="Century Gothic" w:cs="Tahoma"/>
                <w:bCs/>
                <w:color w:val="000000"/>
                <w:sz w:val="16"/>
                <w:szCs w:val="16"/>
              </w:rPr>
              <w:t xml:space="preserve"> shot, double dribble and travel rules, Shoulder Pass, Speed Dribble, Spin Dribble, Lay-ups, Jump Shot, Fake and Drive, Rebounding, Signal for Rules.</w:t>
            </w:r>
          </w:p>
          <w:p w:rsidR="00C3655B" w:rsidRPr="00BC4621" w:rsidRDefault="00C3655B" w:rsidP="00C3655B">
            <w:pPr>
              <w:spacing w:after="0" w:line="240" w:lineRule="auto"/>
              <w:rPr>
                <w:rFonts w:ascii="Century Gothic" w:hAnsi="Century Gothic" w:cs="Tahoma"/>
                <w:bCs/>
                <w:color w:val="000000"/>
                <w:sz w:val="16"/>
                <w:szCs w:val="16"/>
              </w:rPr>
            </w:pPr>
          </w:p>
          <w:p w:rsidR="00C3655B" w:rsidRPr="00BC4621" w:rsidRDefault="00C3655B" w:rsidP="00C3655B">
            <w:pPr>
              <w:spacing w:after="0" w:line="240" w:lineRule="auto"/>
              <w:rPr>
                <w:rFonts w:ascii="Century Gothic" w:hAnsi="Century Gothic" w:cs="Tahoma"/>
                <w:bCs/>
                <w:color w:val="000000"/>
                <w:sz w:val="16"/>
                <w:szCs w:val="16"/>
              </w:rPr>
            </w:pPr>
            <w:r w:rsidRPr="00BC4621">
              <w:rPr>
                <w:rFonts w:ascii="Century Gothic" w:hAnsi="Century Gothic" w:cs="Tahoma"/>
                <w:b/>
                <w:bCs/>
                <w:color w:val="000000"/>
                <w:sz w:val="16"/>
                <w:szCs w:val="16"/>
              </w:rPr>
              <w:t>OAA</w:t>
            </w:r>
            <w:r w:rsidRPr="00BC4621">
              <w:rPr>
                <w:rFonts w:ascii="Century Gothic" w:hAnsi="Century Gothic" w:cs="Tahoma"/>
                <w:bCs/>
                <w:color w:val="000000"/>
                <w:sz w:val="16"/>
                <w:szCs w:val="16"/>
              </w:rPr>
              <w:t>- Physical Conditioning –Focus on the fundamentals of movement and body conditioning. Cardiovascular fitness, muscular endurance, orientate the map, how to observe surrounding and markings, team work, and cardiovascular fitness for continuous training.</w:t>
            </w:r>
          </w:p>
          <w:p w:rsidR="00C3655B" w:rsidRPr="00BC4621" w:rsidRDefault="00C3655B" w:rsidP="00C3655B">
            <w:pPr>
              <w:spacing w:after="0" w:line="240" w:lineRule="auto"/>
              <w:rPr>
                <w:rFonts w:ascii="Century Gothic" w:hAnsi="Century Gothic" w:cs="Tahoma"/>
                <w:bCs/>
                <w:color w:val="000000"/>
                <w:sz w:val="16"/>
                <w:szCs w:val="16"/>
              </w:rPr>
            </w:pPr>
          </w:p>
          <w:p w:rsidR="00C3655B" w:rsidRPr="00BC4621" w:rsidRDefault="00C3655B" w:rsidP="00C3655B">
            <w:pPr>
              <w:spacing w:after="0" w:line="240" w:lineRule="auto"/>
              <w:rPr>
                <w:rFonts w:ascii="Century Gothic" w:hAnsi="Century Gothic" w:cs="Tahoma"/>
                <w:bCs/>
                <w:color w:val="000000"/>
                <w:sz w:val="16"/>
                <w:szCs w:val="16"/>
              </w:rPr>
            </w:pPr>
            <w:r w:rsidRPr="00BC4621">
              <w:rPr>
                <w:rFonts w:ascii="Century Gothic" w:hAnsi="Century Gothic" w:cs="Tahoma"/>
                <w:b/>
                <w:bCs/>
                <w:color w:val="000000"/>
                <w:sz w:val="16"/>
                <w:szCs w:val="16"/>
              </w:rPr>
              <w:t>Dance</w:t>
            </w:r>
            <w:r w:rsidRPr="00BC4621">
              <w:rPr>
                <w:rFonts w:ascii="Century Gothic" w:hAnsi="Century Gothic" w:cs="Tahoma"/>
                <w:bCs/>
                <w:color w:val="000000"/>
                <w:sz w:val="16"/>
                <w:szCs w:val="16"/>
              </w:rPr>
              <w:t xml:space="preserve"> -</w:t>
            </w:r>
            <w:r w:rsidRPr="00BC4621">
              <w:rPr>
                <w:sz w:val="16"/>
                <w:szCs w:val="16"/>
              </w:rPr>
              <w:t xml:space="preserve"> </w:t>
            </w:r>
            <w:r w:rsidRPr="00BC4621">
              <w:rPr>
                <w:rFonts w:ascii="Century Gothic" w:hAnsi="Century Gothic" w:cs="Tahoma"/>
                <w:bCs/>
                <w:color w:val="000000"/>
                <w:sz w:val="16"/>
                <w:szCs w:val="16"/>
              </w:rPr>
              <w:t xml:space="preserve">continue to develop action steps and co-ordination (travel, step, turn, balance, stillness) performance skills </w:t>
            </w:r>
            <w:r w:rsidRPr="00BC4621">
              <w:rPr>
                <w:rFonts w:ascii="Century Gothic" w:hAnsi="Century Gothic" w:cs="Tahoma"/>
                <w:bCs/>
                <w:color w:val="000000"/>
                <w:sz w:val="16"/>
                <w:szCs w:val="16"/>
              </w:rPr>
              <w:lastRenderedPageBreak/>
              <w:t xml:space="preserve">(projection and facial expressions) musicality (tempo, speed and timing) and understand and apply ASDR.  Form, Twisting, Basic shapes, Combinations and explore genres of dance </w:t>
            </w:r>
          </w:p>
        </w:tc>
        <w:tc>
          <w:tcPr>
            <w:tcW w:w="2126" w:type="dxa"/>
          </w:tcPr>
          <w:p w:rsidR="00A37FBC" w:rsidRPr="00BC4621" w:rsidRDefault="00B667EF" w:rsidP="00A37FBC">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lastRenderedPageBreak/>
              <w:t>Consolidate year 7</w:t>
            </w:r>
          </w:p>
          <w:p w:rsidR="00B667EF" w:rsidRPr="00BC4621" w:rsidRDefault="00B667EF" w:rsidP="00A37FBC">
            <w:pPr>
              <w:spacing w:after="0" w:line="240" w:lineRule="auto"/>
              <w:rPr>
                <w:rFonts w:ascii="Century Gothic" w:hAnsi="Century Gothic" w:cs="Tahoma"/>
                <w:bCs/>
                <w:color w:val="000000"/>
                <w:sz w:val="16"/>
                <w:szCs w:val="16"/>
              </w:rPr>
            </w:pPr>
            <w:r w:rsidRPr="00BC4621">
              <w:rPr>
                <w:rFonts w:ascii="Century Gothic" w:hAnsi="Century Gothic" w:cs="Tahoma"/>
                <w:b/>
                <w:bCs/>
                <w:color w:val="000000"/>
                <w:sz w:val="16"/>
                <w:szCs w:val="16"/>
              </w:rPr>
              <w:t>OAA</w:t>
            </w:r>
            <w:r w:rsidRPr="00BC4621">
              <w:rPr>
                <w:rFonts w:ascii="Century Gothic" w:hAnsi="Century Gothic" w:cs="Tahoma"/>
                <w:bCs/>
                <w:color w:val="000000"/>
                <w:sz w:val="16"/>
                <w:szCs w:val="16"/>
              </w:rPr>
              <w:t>- Physical Conditioning –Focus on the fundamentals of movement and body conditioning. Cardiovascular fitness, muscular endurance, orientate the map, how to observe surrounding and markings, team work, and cardiovascular fitness for continuous training.</w:t>
            </w:r>
          </w:p>
          <w:p w:rsidR="00B667EF" w:rsidRPr="00BC4621" w:rsidRDefault="00B667EF" w:rsidP="00A37FBC">
            <w:pPr>
              <w:spacing w:after="0" w:line="240" w:lineRule="auto"/>
              <w:rPr>
                <w:rFonts w:ascii="Century Gothic" w:hAnsi="Century Gothic" w:cs="Tahoma"/>
                <w:bCs/>
                <w:color w:val="000000"/>
                <w:sz w:val="16"/>
                <w:szCs w:val="16"/>
              </w:rPr>
            </w:pPr>
          </w:p>
          <w:p w:rsidR="00B667EF" w:rsidRPr="00BC4621" w:rsidRDefault="00B667EF" w:rsidP="00A37FBC">
            <w:pPr>
              <w:spacing w:after="0" w:line="240" w:lineRule="auto"/>
              <w:rPr>
                <w:rFonts w:ascii="Century Gothic" w:hAnsi="Century Gothic" w:cs="Tahoma"/>
                <w:bCs/>
                <w:color w:val="000000"/>
                <w:sz w:val="16"/>
                <w:szCs w:val="16"/>
              </w:rPr>
            </w:pPr>
            <w:r w:rsidRPr="00BC4621">
              <w:rPr>
                <w:rFonts w:ascii="Century Gothic" w:hAnsi="Century Gothic" w:cs="Tahoma"/>
                <w:b/>
                <w:bCs/>
                <w:color w:val="000000"/>
                <w:sz w:val="16"/>
                <w:szCs w:val="16"/>
              </w:rPr>
              <w:t>Badminton</w:t>
            </w:r>
            <w:r w:rsidRPr="00BC4621">
              <w:rPr>
                <w:rFonts w:ascii="Century Gothic" w:hAnsi="Century Gothic" w:cs="Tahoma"/>
                <w:bCs/>
                <w:color w:val="000000"/>
                <w:sz w:val="16"/>
                <w:szCs w:val="16"/>
              </w:rPr>
              <w:t>- Cross serve, zones on the court, overhead clear, how to outwit opponent to win rally. General racket control and development, starting a rally, Rallying, Basic Shots, Basic Scoring</w:t>
            </w:r>
          </w:p>
          <w:p w:rsidR="00B667EF" w:rsidRPr="00BC4621" w:rsidRDefault="00B667EF" w:rsidP="00A37FBC">
            <w:pPr>
              <w:spacing w:after="0" w:line="240" w:lineRule="auto"/>
              <w:rPr>
                <w:rFonts w:ascii="Century Gothic" w:hAnsi="Century Gothic" w:cs="Tahoma"/>
                <w:bCs/>
                <w:color w:val="000000"/>
                <w:sz w:val="16"/>
                <w:szCs w:val="16"/>
              </w:rPr>
            </w:pPr>
          </w:p>
          <w:p w:rsidR="00B667EF" w:rsidRPr="00BC4621" w:rsidRDefault="00B667EF" w:rsidP="00A37FBC">
            <w:pPr>
              <w:spacing w:after="0" w:line="240" w:lineRule="auto"/>
              <w:rPr>
                <w:rFonts w:ascii="Century Gothic" w:hAnsi="Century Gothic" w:cs="Tahoma"/>
                <w:b/>
                <w:bCs/>
                <w:color w:val="000000"/>
                <w:sz w:val="16"/>
                <w:szCs w:val="16"/>
              </w:rPr>
            </w:pPr>
            <w:r w:rsidRPr="00BC4621">
              <w:rPr>
                <w:rFonts w:ascii="Century Gothic" w:hAnsi="Century Gothic" w:cs="Tahoma"/>
                <w:b/>
                <w:bCs/>
                <w:color w:val="000000"/>
                <w:sz w:val="16"/>
                <w:szCs w:val="16"/>
              </w:rPr>
              <w:t>Football</w:t>
            </w:r>
          </w:p>
          <w:p w:rsidR="00B667EF" w:rsidRPr="00BC4621" w:rsidRDefault="00B667EF" w:rsidP="00B667EF">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Foot-eye co-ordination for football i.e. passing, shooting, positions, formations, tactics, controlling the ball, dribbling, shooting and turning with the ball further developed with effective decision making in small sided games and full games. Jockeying, Lofted Pass, variety</w:t>
            </w:r>
          </w:p>
          <w:p w:rsidR="00B667EF" w:rsidRPr="00BC4621" w:rsidRDefault="00B667EF" w:rsidP="00B667EF">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of turns, Man to Man marking, Corners and Free kick development, heading.</w:t>
            </w:r>
          </w:p>
          <w:p w:rsidR="00B667EF" w:rsidRPr="00BC4621" w:rsidRDefault="00B667EF" w:rsidP="00B667EF">
            <w:pPr>
              <w:spacing w:after="0" w:line="240" w:lineRule="auto"/>
              <w:rPr>
                <w:rFonts w:ascii="Century Gothic" w:hAnsi="Century Gothic" w:cs="Tahoma"/>
                <w:bCs/>
                <w:color w:val="000000"/>
                <w:sz w:val="16"/>
                <w:szCs w:val="16"/>
              </w:rPr>
            </w:pPr>
          </w:p>
          <w:p w:rsidR="00B667EF" w:rsidRPr="00BC4621" w:rsidRDefault="00B667EF" w:rsidP="00A37FBC">
            <w:pPr>
              <w:spacing w:after="0" w:line="240" w:lineRule="auto"/>
              <w:rPr>
                <w:rFonts w:ascii="Century Gothic" w:hAnsi="Century Gothic" w:cs="Tahoma"/>
                <w:bCs/>
                <w:color w:val="000000"/>
                <w:sz w:val="16"/>
                <w:szCs w:val="16"/>
              </w:rPr>
            </w:pPr>
          </w:p>
          <w:p w:rsidR="00B667EF" w:rsidRPr="00BC4621" w:rsidRDefault="00B667EF" w:rsidP="00A37FBC">
            <w:pPr>
              <w:spacing w:after="0" w:line="240" w:lineRule="auto"/>
              <w:rPr>
                <w:rFonts w:ascii="Century Gothic" w:hAnsi="Century Gothic" w:cs="Tahoma"/>
                <w:bCs/>
                <w:color w:val="000000"/>
                <w:sz w:val="16"/>
                <w:szCs w:val="16"/>
              </w:rPr>
            </w:pPr>
          </w:p>
        </w:tc>
        <w:tc>
          <w:tcPr>
            <w:tcW w:w="1639" w:type="dxa"/>
          </w:tcPr>
          <w:p w:rsidR="004569E2" w:rsidRPr="00BC4621" w:rsidRDefault="005A4761" w:rsidP="00893BFD">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lastRenderedPageBreak/>
              <w:t>Consolidate year 7</w:t>
            </w:r>
          </w:p>
          <w:p w:rsidR="005A4761" w:rsidRPr="00BC4621" w:rsidRDefault="005A4761" w:rsidP="00893BFD">
            <w:pPr>
              <w:spacing w:after="0" w:line="240" w:lineRule="auto"/>
              <w:rPr>
                <w:rFonts w:ascii="Century Gothic" w:hAnsi="Century Gothic" w:cs="Tahoma"/>
                <w:bCs/>
                <w:color w:val="000000"/>
                <w:sz w:val="16"/>
                <w:szCs w:val="16"/>
              </w:rPr>
            </w:pPr>
            <w:r w:rsidRPr="00BC4621">
              <w:rPr>
                <w:rFonts w:ascii="Century Gothic" w:hAnsi="Century Gothic" w:cs="Tahoma"/>
                <w:b/>
                <w:bCs/>
                <w:color w:val="000000"/>
                <w:sz w:val="16"/>
                <w:szCs w:val="16"/>
              </w:rPr>
              <w:t xml:space="preserve">Dance </w:t>
            </w:r>
            <w:r w:rsidRPr="00BC4621">
              <w:rPr>
                <w:rFonts w:ascii="Century Gothic" w:hAnsi="Century Gothic" w:cs="Tahoma"/>
                <w:bCs/>
                <w:color w:val="000000"/>
                <w:sz w:val="16"/>
                <w:szCs w:val="16"/>
              </w:rPr>
              <w:t>- continue to develop action steps and co-ordination (travel, step, turn, balance, stillness) performance skills (projection and facial expressions) musicality (tempo, speed and timing) and understand and apply ASDR.  Form, Twisting, Basic shapes, Combinations and explore genres of dance</w:t>
            </w:r>
          </w:p>
          <w:p w:rsidR="0014370F" w:rsidRPr="00BC4621" w:rsidRDefault="0014370F" w:rsidP="00893BFD">
            <w:pPr>
              <w:spacing w:after="0" w:line="240" w:lineRule="auto"/>
              <w:rPr>
                <w:rFonts w:ascii="Century Gothic" w:hAnsi="Century Gothic" w:cs="Tahoma"/>
                <w:bCs/>
                <w:color w:val="000000"/>
                <w:sz w:val="16"/>
                <w:szCs w:val="16"/>
              </w:rPr>
            </w:pPr>
          </w:p>
          <w:p w:rsidR="0014370F" w:rsidRPr="00BC4621" w:rsidRDefault="0014370F" w:rsidP="0014370F">
            <w:pPr>
              <w:rPr>
                <w:rFonts w:ascii="Century Gothic" w:hAnsi="Century Gothic" w:cs="Tahoma"/>
                <w:bCs/>
                <w:color w:val="000000"/>
                <w:sz w:val="16"/>
                <w:szCs w:val="16"/>
              </w:rPr>
            </w:pPr>
            <w:r w:rsidRPr="00BC4621">
              <w:rPr>
                <w:rFonts w:ascii="Century Gothic" w:hAnsi="Century Gothic" w:cs="Tahoma"/>
                <w:b/>
                <w:bCs/>
                <w:color w:val="000000"/>
                <w:sz w:val="16"/>
                <w:szCs w:val="16"/>
              </w:rPr>
              <w:t>Badminton</w:t>
            </w:r>
            <w:r w:rsidRPr="00BC4621">
              <w:rPr>
                <w:rFonts w:ascii="Century Gothic" w:hAnsi="Century Gothic" w:cs="Tahoma"/>
                <w:bCs/>
                <w:color w:val="000000"/>
                <w:sz w:val="16"/>
                <w:szCs w:val="16"/>
              </w:rPr>
              <w:t>- Cross serve, zones on the court, overhead clear, how to outwit opponent to win rally. General racket control and development, starting a rally, Rallying, Basic Shots, Basic Scoring</w:t>
            </w:r>
          </w:p>
          <w:p w:rsidR="0014370F" w:rsidRPr="00BC4621" w:rsidRDefault="0014370F" w:rsidP="00893BFD">
            <w:pPr>
              <w:spacing w:after="0" w:line="240" w:lineRule="auto"/>
              <w:rPr>
                <w:rFonts w:ascii="Century Gothic" w:hAnsi="Century Gothic" w:cs="Tahoma"/>
                <w:bCs/>
                <w:color w:val="000000"/>
                <w:sz w:val="16"/>
                <w:szCs w:val="16"/>
              </w:rPr>
            </w:pPr>
          </w:p>
          <w:p w:rsidR="005A4761" w:rsidRPr="00BC4621" w:rsidRDefault="005A4761" w:rsidP="005A4761">
            <w:pPr>
              <w:spacing w:after="0" w:line="240" w:lineRule="auto"/>
              <w:rPr>
                <w:rFonts w:ascii="Century Gothic" w:hAnsi="Century Gothic" w:cs="Tahoma"/>
                <w:b/>
                <w:bCs/>
                <w:color w:val="000000"/>
                <w:sz w:val="16"/>
                <w:szCs w:val="16"/>
              </w:rPr>
            </w:pPr>
            <w:r w:rsidRPr="00BC4621">
              <w:rPr>
                <w:rFonts w:ascii="Century Gothic" w:hAnsi="Century Gothic" w:cs="Tahoma"/>
                <w:b/>
                <w:bCs/>
                <w:color w:val="000000"/>
                <w:sz w:val="16"/>
                <w:szCs w:val="16"/>
              </w:rPr>
              <w:t>Football</w:t>
            </w:r>
          </w:p>
          <w:p w:rsidR="005A4761" w:rsidRPr="00BC4621" w:rsidRDefault="005A4761" w:rsidP="005A4761">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 xml:space="preserve">Foot-eye co-ordination for football i.e. passing, shooting, positions, formations, tactics, controlling the ball, dribbling, shooting and turning with the ball further </w:t>
            </w:r>
            <w:r w:rsidRPr="00BC4621">
              <w:rPr>
                <w:rFonts w:ascii="Century Gothic" w:hAnsi="Century Gothic" w:cs="Tahoma"/>
                <w:bCs/>
                <w:color w:val="000000"/>
                <w:sz w:val="16"/>
                <w:szCs w:val="16"/>
              </w:rPr>
              <w:lastRenderedPageBreak/>
              <w:t>developed with effective decision making in small sided games and full games. Jockeying, Lofted Pass, variety</w:t>
            </w:r>
          </w:p>
          <w:p w:rsidR="005A4761" w:rsidRPr="00BC4621" w:rsidRDefault="005A4761" w:rsidP="005A4761">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of turns, Man to Man marking, Corners and Free kick development, heading.</w:t>
            </w:r>
          </w:p>
          <w:p w:rsidR="005A4761" w:rsidRPr="00BC4621" w:rsidRDefault="005A4761" w:rsidP="005A4761">
            <w:pPr>
              <w:spacing w:after="0" w:line="240" w:lineRule="auto"/>
              <w:rPr>
                <w:rFonts w:ascii="Century Gothic" w:hAnsi="Century Gothic" w:cs="Tahoma"/>
                <w:bCs/>
                <w:color w:val="000000"/>
                <w:sz w:val="16"/>
                <w:szCs w:val="16"/>
              </w:rPr>
            </w:pPr>
          </w:p>
        </w:tc>
        <w:tc>
          <w:tcPr>
            <w:tcW w:w="2199" w:type="dxa"/>
          </w:tcPr>
          <w:p w:rsidR="003C61FD" w:rsidRPr="00BC4621" w:rsidRDefault="003C61FD" w:rsidP="003C61FD">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lastRenderedPageBreak/>
              <w:t>Consolidate year 7</w:t>
            </w:r>
          </w:p>
          <w:p w:rsidR="0014370F" w:rsidRPr="00BC4621" w:rsidRDefault="0014370F" w:rsidP="004248A4">
            <w:pPr>
              <w:spacing w:after="0" w:line="240" w:lineRule="auto"/>
              <w:rPr>
                <w:rFonts w:ascii="Century Gothic" w:hAnsi="Century Gothic" w:cs="Tahoma"/>
                <w:bCs/>
                <w:color w:val="000000"/>
                <w:sz w:val="16"/>
                <w:szCs w:val="16"/>
              </w:rPr>
            </w:pPr>
          </w:p>
          <w:p w:rsidR="0014370F" w:rsidRPr="00BC4621" w:rsidRDefault="0014370F" w:rsidP="0014370F">
            <w:pPr>
              <w:spacing w:after="0" w:line="240" w:lineRule="auto"/>
              <w:rPr>
                <w:rFonts w:ascii="Century Gothic" w:hAnsi="Century Gothic" w:cs="Tahoma"/>
                <w:b/>
                <w:bCs/>
                <w:color w:val="000000"/>
                <w:sz w:val="16"/>
                <w:szCs w:val="16"/>
              </w:rPr>
            </w:pPr>
            <w:r w:rsidRPr="00BC4621">
              <w:rPr>
                <w:rFonts w:ascii="Century Gothic" w:hAnsi="Century Gothic" w:cs="Tahoma"/>
                <w:b/>
                <w:bCs/>
                <w:color w:val="000000"/>
                <w:sz w:val="16"/>
                <w:szCs w:val="16"/>
              </w:rPr>
              <w:t>Basketball-</w:t>
            </w:r>
          </w:p>
          <w:p w:rsidR="0014370F" w:rsidRPr="00BC4621" w:rsidRDefault="0014370F" w:rsidP="0014370F">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 xml:space="preserve">hand-eye co-ordination i.e. passing, shooting, defending 1V1 Pivoting, chest pass, bounce, </w:t>
            </w:r>
            <w:proofErr w:type="gramStart"/>
            <w:r w:rsidRPr="00BC4621">
              <w:rPr>
                <w:rFonts w:ascii="Century Gothic" w:hAnsi="Century Gothic" w:cs="Tahoma"/>
                <w:bCs/>
                <w:color w:val="000000"/>
                <w:sz w:val="16"/>
                <w:szCs w:val="16"/>
              </w:rPr>
              <w:t>Set</w:t>
            </w:r>
            <w:proofErr w:type="gramEnd"/>
            <w:r w:rsidRPr="00BC4621">
              <w:rPr>
                <w:rFonts w:ascii="Century Gothic" w:hAnsi="Century Gothic" w:cs="Tahoma"/>
                <w:bCs/>
                <w:color w:val="000000"/>
                <w:sz w:val="16"/>
                <w:szCs w:val="16"/>
              </w:rPr>
              <w:t xml:space="preserve"> shot, double dribble and travel rules, Shoulder Pass, Speed Dribble, Spin Dribble, Lay-ups, Jump Shot, Fake and Drive, Rebounding, Signal for Rules.</w:t>
            </w:r>
          </w:p>
          <w:p w:rsidR="003C61FD" w:rsidRPr="00BC4621" w:rsidRDefault="003C61FD" w:rsidP="0014370F">
            <w:pPr>
              <w:spacing w:after="0" w:line="240" w:lineRule="auto"/>
              <w:rPr>
                <w:rFonts w:ascii="Century Gothic" w:hAnsi="Century Gothic" w:cs="Tahoma"/>
                <w:bCs/>
                <w:color w:val="000000"/>
                <w:sz w:val="16"/>
                <w:szCs w:val="16"/>
              </w:rPr>
            </w:pPr>
          </w:p>
          <w:p w:rsidR="003C61FD" w:rsidRPr="00BC4621" w:rsidRDefault="003C61FD" w:rsidP="0014370F">
            <w:pPr>
              <w:spacing w:after="0" w:line="240" w:lineRule="auto"/>
              <w:rPr>
                <w:rFonts w:ascii="Century Gothic" w:hAnsi="Century Gothic" w:cs="Tahoma"/>
                <w:bCs/>
                <w:color w:val="000000"/>
                <w:sz w:val="16"/>
                <w:szCs w:val="16"/>
              </w:rPr>
            </w:pPr>
            <w:r w:rsidRPr="00BC4621">
              <w:rPr>
                <w:rFonts w:ascii="Century Gothic" w:hAnsi="Century Gothic" w:cs="Tahoma"/>
                <w:b/>
                <w:bCs/>
                <w:color w:val="000000"/>
                <w:sz w:val="16"/>
                <w:szCs w:val="16"/>
              </w:rPr>
              <w:t>Dance</w:t>
            </w:r>
            <w:r w:rsidRPr="00BC4621">
              <w:rPr>
                <w:rFonts w:ascii="Century Gothic" w:hAnsi="Century Gothic" w:cs="Tahoma"/>
                <w:bCs/>
                <w:color w:val="000000"/>
                <w:sz w:val="16"/>
                <w:szCs w:val="16"/>
              </w:rPr>
              <w:t xml:space="preserve"> - continue to develop action steps and co-ordination (travel, step, turn, balance, stillness) performance skills (projection and facial expressions) musicality (tempo, speed and timing) and understand and apply ASDR.  Form, Twisting, Basic shapes, Combinations and explore genres of dance.</w:t>
            </w:r>
          </w:p>
          <w:p w:rsidR="003C61FD" w:rsidRPr="00BC4621" w:rsidRDefault="003C61FD" w:rsidP="0014370F">
            <w:pPr>
              <w:spacing w:after="0" w:line="240" w:lineRule="auto"/>
              <w:rPr>
                <w:rFonts w:ascii="Century Gothic" w:hAnsi="Century Gothic" w:cs="Tahoma"/>
                <w:bCs/>
                <w:color w:val="000000"/>
                <w:sz w:val="16"/>
                <w:szCs w:val="16"/>
              </w:rPr>
            </w:pPr>
          </w:p>
          <w:p w:rsidR="003C61FD" w:rsidRPr="00BC4621" w:rsidRDefault="003C61FD" w:rsidP="003C61FD">
            <w:pPr>
              <w:spacing w:after="0" w:line="240" w:lineRule="auto"/>
              <w:rPr>
                <w:rFonts w:ascii="Century Gothic" w:hAnsi="Century Gothic" w:cs="Tahoma"/>
                <w:b/>
                <w:bCs/>
                <w:color w:val="000000"/>
                <w:sz w:val="16"/>
                <w:szCs w:val="16"/>
              </w:rPr>
            </w:pPr>
            <w:r w:rsidRPr="00BC4621">
              <w:rPr>
                <w:rFonts w:ascii="Century Gothic" w:hAnsi="Century Gothic" w:cs="Tahoma"/>
                <w:b/>
                <w:bCs/>
                <w:color w:val="000000"/>
                <w:sz w:val="16"/>
                <w:szCs w:val="16"/>
              </w:rPr>
              <w:t xml:space="preserve">Cricket- </w:t>
            </w:r>
          </w:p>
          <w:p w:rsidR="003C61FD" w:rsidRPr="00BC4621" w:rsidRDefault="003C61FD" w:rsidP="003C61FD">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 xml:space="preserve">skills, focus on the back lift and step in batting, leading to playing specific shots such as the </w:t>
            </w:r>
            <w:r w:rsidRPr="00BC4621">
              <w:rPr>
                <w:rFonts w:ascii="Century Gothic" w:hAnsi="Century Gothic" w:cs="Tahoma"/>
                <w:bCs/>
                <w:color w:val="000000"/>
                <w:sz w:val="16"/>
                <w:szCs w:val="16"/>
              </w:rPr>
              <w:lastRenderedPageBreak/>
              <w:t>defensive and straight drive and bowling with the correct line.</w:t>
            </w:r>
          </w:p>
        </w:tc>
        <w:tc>
          <w:tcPr>
            <w:tcW w:w="2199" w:type="dxa"/>
          </w:tcPr>
          <w:p w:rsidR="00D41D76" w:rsidRPr="00BC4621" w:rsidRDefault="003C61FD" w:rsidP="00112CA3">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lastRenderedPageBreak/>
              <w:t>Consolidate year 7</w:t>
            </w:r>
          </w:p>
          <w:p w:rsidR="00555506" w:rsidRPr="00BC4621" w:rsidRDefault="00555506" w:rsidP="00112CA3">
            <w:pPr>
              <w:spacing w:after="0" w:line="240" w:lineRule="auto"/>
              <w:rPr>
                <w:rFonts w:ascii="Century Gothic" w:hAnsi="Century Gothic" w:cs="Tahoma"/>
                <w:bCs/>
                <w:color w:val="000000"/>
                <w:sz w:val="16"/>
                <w:szCs w:val="16"/>
              </w:rPr>
            </w:pPr>
          </w:p>
          <w:p w:rsidR="00555506" w:rsidRPr="00BC4621" w:rsidRDefault="00555506" w:rsidP="00112CA3">
            <w:pPr>
              <w:spacing w:after="0" w:line="240" w:lineRule="auto"/>
              <w:rPr>
                <w:rFonts w:ascii="Century Gothic" w:hAnsi="Century Gothic" w:cs="Tahoma"/>
                <w:b/>
                <w:bCs/>
                <w:color w:val="000000"/>
                <w:sz w:val="16"/>
                <w:szCs w:val="16"/>
              </w:rPr>
            </w:pPr>
            <w:r w:rsidRPr="00BC4621">
              <w:rPr>
                <w:rFonts w:ascii="Century Gothic" w:hAnsi="Century Gothic" w:cs="Tahoma"/>
                <w:b/>
                <w:bCs/>
                <w:color w:val="000000"/>
                <w:sz w:val="16"/>
                <w:szCs w:val="16"/>
              </w:rPr>
              <w:t>Athletics</w:t>
            </w:r>
          </w:p>
          <w:p w:rsidR="00555506" w:rsidRPr="00BC4621" w:rsidRDefault="00555506" w:rsidP="00555506">
            <w:pPr>
              <w:rPr>
                <w:rFonts w:ascii="Century Gothic" w:hAnsi="Century Gothic" w:cs="Tahoma"/>
                <w:bCs/>
                <w:color w:val="000000"/>
                <w:sz w:val="16"/>
                <w:szCs w:val="16"/>
              </w:rPr>
            </w:pPr>
            <w:r w:rsidRPr="00BC4621">
              <w:rPr>
                <w:rFonts w:ascii="Century Gothic" w:hAnsi="Century Gothic" w:cs="Tahoma"/>
                <w:bCs/>
                <w:color w:val="000000"/>
                <w:sz w:val="16"/>
                <w:szCs w:val="16"/>
              </w:rPr>
              <w:t>effective throw, refinement of technique, understand the rules regarding the throw and landing and pacing and rules in track events. Application of rules in athletics. Skills will show some control and the transfer of technique between events for example, crouch start in sprinting, run up and glide technique in throwing events. Develop officiating skills to help them improve on their technique.</w:t>
            </w:r>
          </w:p>
          <w:p w:rsidR="00555506" w:rsidRPr="00BC4621" w:rsidRDefault="00555506" w:rsidP="00112CA3">
            <w:pPr>
              <w:spacing w:after="0" w:line="240" w:lineRule="auto"/>
              <w:rPr>
                <w:rFonts w:ascii="Century Gothic" w:hAnsi="Century Gothic" w:cs="Tahoma"/>
                <w:bCs/>
                <w:color w:val="000000"/>
                <w:sz w:val="16"/>
                <w:szCs w:val="16"/>
              </w:rPr>
            </w:pPr>
          </w:p>
          <w:p w:rsidR="00555506" w:rsidRPr="00BC4621" w:rsidRDefault="00555506" w:rsidP="00112CA3">
            <w:pPr>
              <w:spacing w:after="0" w:line="240" w:lineRule="auto"/>
              <w:rPr>
                <w:rFonts w:ascii="Century Gothic" w:hAnsi="Century Gothic" w:cs="Tahoma"/>
                <w:bCs/>
                <w:color w:val="000000"/>
                <w:sz w:val="16"/>
                <w:szCs w:val="16"/>
              </w:rPr>
            </w:pPr>
          </w:p>
        </w:tc>
      </w:tr>
      <w:tr w:rsidR="00CF6CD0" w:rsidTr="00491011">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Assessments</w:t>
            </w:r>
          </w:p>
        </w:tc>
        <w:tc>
          <w:tcPr>
            <w:tcW w:w="2617" w:type="dxa"/>
          </w:tcPr>
          <w:p w:rsidR="00555506" w:rsidRPr="00BC4621" w:rsidRDefault="00F76C20" w:rsidP="00555506">
            <w:pPr>
              <w:spacing w:after="0" w:line="240" w:lineRule="auto"/>
              <w:rPr>
                <w:rFonts w:ascii="Century Gothic" w:hAnsi="Century Gothic" w:cs="Tahoma"/>
                <w:bCs/>
                <w:color w:val="000000"/>
                <w:sz w:val="16"/>
                <w:szCs w:val="16"/>
              </w:rPr>
            </w:pPr>
            <w:r w:rsidRPr="00BC4621">
              <w:rPr>
                <w:rFonts w:ascii="Century Gothic" w:hAnsi="Century Gothic" w:cs="Tahoma"/>
                <w:b/>
                <w:bCs/>
                <w:color w:val="000000"/>
                <w:sz w:val="16"/>
                <w:szCs w:val="16"/>
              </w:rPr>
              <w:t xml:space="preserve"> </w:t>
            </w:r>
            <w:r w:rsidR="00555506" w:rsidRPr="00BC4621">
              <w:rPr>
                <w:rFonts w:ascii="Century Gothic" w:hAnsi="Century Gothic" w:cs="Tahoma"/>
                <w:bCs/>
                <w:color w:val="000000"/>
                <w:sz w:val="16"/>
                <w:szCs w:val="16"/>
              </w:rPr>
              <w:t>The practical classwork of students will be regularly assessed to check the level of understanding and use of practical skills.</w:t>
            </w:r>
          </w:p>
          <w:p w:rsidR="00555506" w:rsidRPr="00BC4621" w:rsidRDefault="00555506" w:rsidP="00555506">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Time is planned into lessons to allow students to regularly reflect on previous work and make improvements.</w:t>
            </w:r>
          </w:p>
          <w:p w:rsidR="00555506" w:rsidRPr="00BC4621" w:rsidRDefault="00555506" w:rsidP="00555506">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 xml:space="preserve">Assessment points will be held at the end of each 10-lesson block before the rotation of activities.  </w:t>
            </w:r>
          </w:p>
          <w:p w:rsidR="00F76C20" w:rsidRPr="00BC4621" w:rsidRDefault="00F76C20" w:rsidP="00F76C20">
            <w:pPr>
              <w:spacing w:after="0" w:line="240" w:lineRule="auto"/>
              <w:rPr>
                <w:rFonts w:ascii="Century Gothic" w:hAnsi="Century Gothic" w:cs="Tahoma"/>
                <w:b/>
                <w:bCs/>
                <w:color w:val="000000"/>
                <w:sz w:val="16"/>
                <w:szCs w:val="16"/>
              </w:rPr>
            </w:pPr>
          </w:p>
        </w:tc>
        <w:tc>
          <w:tcPr>
            <w:tcW w:w="2410" w:type="dxa"/>
          </w:tcPr>
          <w:p w:rsidR="00555506" w:rsidRPr="00BC4621" w:rsidRDefault="00555506" w:rsidP="00555506">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The practical classwork of students will be regularly assessed to check the level of understanding and use of practical skills.</w:t>
            </w:r>
          </w:p>
          <w:p w:rsidR="00555506" w:rsidRPr="00BC4621" w:rsidRDefault="00555506" w:rsidP="00555506">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Time is planned into lessons to allow students to regularly reflect on previous work and make improvements.</w:t>
            </w:r>
          </w:p>
          <w:p w:rsidR="00C84B25" w:rsidRPr="00BC4621" w:rsidRDefault="00555506" w:rsidP="00555506">
            <w:pPr>
              <w:spacing w:after="0" w:line="240" w:lineRule="auto"/>
              <w:rPr>
                <w:rFonts w:ascii="Century Gothic" w:hAnsi="Century Gothic" w:cs="Tahoma"/>
                <w:b/>
                <w:bCs/>
                <w:color w:val="000000"/>
                <w:sz w:val="16"/>
                <w:szCs w:val="16"/>
              </w:rPr>
            </w:pPr>
            <w:r w:rsidRPr="00BC4621">
              <w:rPr>
                <w:rFonts w:ascii="Century Gothic" w:hAnsi="Century Gothic" w:cs="Tahoma"/>
                <w:bCs/>
                <w:color w:val="000000"/>
                <w:sz w:val="16"/>
                <w:szCs w:val="16"/>
              </w:rPr>
              <w:t>Assessment points will be held at the end of each 10-lesson block before the rotation of activities</w:t>
            </w:r>
            <w:r w:rsidRPr="00BC4621">
              <w:rPr>
                <w:rFonts w:ascii="Century Gothic" w:hAnsi="Century Gothic" w:cs="Tahoma"/>
                <w:b/>
                <w:bCs/>
                <w:color w:val="000000"/>
                <w:sz w:val="16"/>
                <w:szCs w:val="16"/>
              </w:rPr>
              <w:t xml:space="preserve">.  </w:t>
            </w:r>
          </w:p>
        </w:tc>
        <w:tc>
          <w:tcPr>
            <w:tcW w:w="2126" w:type="dxa"/>
          </w:tcPr>
          <w:p w:rsidR="00555506" w:rsidRPr="00BC4621" w:rsidRDefault="00555506" w:rsidP="00555506">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The practical classwork of students will be regularly assessed to check the level of understanding and use of practical skills.</w:t>
            </w:r>
          </w:p>
          <w:p w:rsidR="00555506" w:rsidRPr="00BC4621" w:rsidRDefault="00555506" w:rsidP="00555506">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Time is planned into lessons to allow students to regularly reflect on previous work and make improvements.</w:t>
            </w:r>
          </w:p>
          <w:p w:rsidR="00D56A3B" w:rsidRPr="00BC4621" w:rsidRDefault="00555506" w:rsidP="00555506">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 xml:space="preserve">Assessment points will be held at the end of each 10-lesson block before the rotation of activities.  </w:t>
            </w:r>
          </w:p>
        </w:tc>
        <w:tc>
          <w:tcPr>
            <w:tcW w:w="1639" w:type="dxa"/>
          </w:tcPr>
          <w:p w:rsidR="00555506" w:rsidRPr="00BC4621" w:rsidRDefault="00555506" w:rsidP="00555506">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The practical classwork of students will be regularly assessed to check the level of understanding and use of practical skills.</w:t>
            </w:r>
          </w:p>
          <w:p w:rsidR="00555506" w:rsidRPr="00BC4621" w:rsidRDefault="00555506" w:rsidP="00555506">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Time is planned into lessons to allow students to regularly reflect on previous work and make improvements.</w:t>
            </w:r>
          </w:p>
          <w:p w:rsidR="00C84B25" w:rsidRPr="00BC4621" w:rsidRDefault="00555506" w:rsidP="00555506">
            <w:pPr>
              <w:spacing w:after="0" w:line="240" w:lineRule="auto"/>
              <w:rPr>
                <w:rFonts w:ascii="Century Gothic" w:hAnsi="Century Gothic" w:cs="Tahoma"/>
                <w:b/>
                <w:bCs/>
                <w:color w:val="000000"/>
                <w:sz w:val="16"/>
                <w:szCs w:val="16"/>
              </w:rPr>
            </w:pPr>
            <w:r w:rsidRPr="00BC4621">
              <w:rPr>
                <w:rFonts w:ascii="Century Gothic" w:hAnsi="Century Gothic" w:cs="Tahoma"/>
                <w:bCs/>
                <w:color w:val="000000"/>
                <w:sz w:val="16"/>
                <w:szCs w:val="16"/>
              </w:rPr>
              <w:t>Assessment points will be held at the end of each 10-lesson block before the rotation of activities.</w:t>
            </w:r>
            <w:r w:rsidRPr="00BC4621">
              <w:rPr>
                <w:rFonts w:ascii="Century Gothic" w:hAnsi="Century Gothic" w:cs="Tahoma"/>
                <w:b/>
                <w:bCs/>
                <w:color w:val="000000"/>
                <w:sz w:val="16"/>
                <w:szCs w:val="16"/>
              </w:rPr>
              <w:t xml:space="preserve">  </w:t>
            </w:r>
          </w:p>
        </w:tc>
        <w:tc>
          <w:tcPr>
            <w:tcW w:w="2199" w:type="dxa"/>
          </w:tcPr>
          <w:p w:rsidR="00555506" w:rsidRPr="00BC4621" w:rsidRDefault="00555506" w:rsidP="00555506">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The practical classwork of students will be regularly assessed to check the level of understanding and use of practical skills.</w:t>
            </w:r>
          </w:p>
          <w:p w:rsidR="00555506" w:rsidRPr="00BC4621" w:rsidRDefault="00555506" w:rsidP="00555506">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Time is planned into lessons to allow students to regularly reflect on previous work and make improvements.</w:t>
            </w:r>
          </w:p>
          <w:p w:rsidR="00D56A3B" w:rsidRPr="00BC4621" w:rsidRDefault="00555506" w:rsidP="00555506">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 xml:space="preserve">Assessment points will be held at the end of each 10-lesson block before the rotation of activities.  </w:t>
            </w:r>
          </w:p>
        </w:tc>
        <w:tc>
          <w:tcPr>
            <w:tcW w:w="2199" w:type="dxa"/>
          </w:tcPr>
          <w:p w:rsidR="00555506" w:rsidRPr="00BC4621" w:rsidRDefault="00555506" w:rsidP="00555506">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The practical classwork of students will be regularly assessed to check the level of understanding and use of practical skills.</w:t>
            </w:r>
          </w:p>
          <w:p w:rsidR="00555506" w:rsidRPr="00BC4621" w:rsidRDefault="00555506" w:rsidP="00555506">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Time is planned into lessons to allow students to regularly reflect on previous work and make improvements.</w:t>
            </w:r>
          </w:p>
          <w:p w:rsidR="00C84B25" w:rsidRPr="00BC4621" w:rsidRDefault="00555506" w:rsidP="00555506">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 xml:space="preserve">Assessment points will be held at the end of each 10-lesson block before the rotation of activities.  </w:t>
            </w:r>
          </w:p>
        </w:tc>
      </w:tr>
      <w:tr w:rsidR="00CF6CD0" w:rsidTr="00491011">
        <w:tc>
          <w:tcPr>
            <w:tcW w:w="2198" w:type="dxa"/>
          </w:tcPr>
          <w:p w:rsidR="008C0E2C" w:rsidRDefault="008C0E2C" w:rsidP="00893BFD">
            <w:pPr>
              <w:spacing w:after="0" w:line="240" w:lineRule="auto"/>
              <w:rPr>
                <w:rFonts w:ascii="Century Gothic" w:hAnsi="Century Gothic" w:cs="Tahoma"/>
                <w:b/>
                <w:bCs/>
                <w:color w:val="000000"/>
              </w:rPr>
            </w:pPr>
            <w:r>
              <w:rPr>
                <w:rFonts w:ascii="Century Gothic" w:hAnsi="Century Gothic" w:cs="Tahoma"/>
                <w:b/>
                <w:bCs/>
                <w:color w:val="000000"/>
              </w:rPr>
              <w:t>Curiosity</w:t>
            </w:r>
          </w:p>
          <w:p w:rsidR="008C0E2C" w:rsidRPr="00D56A3B" w:rsidRDefault="008C0E2C" w:rsidP="00893BFD">
            <w:pPr>
              <w:spacing w:after="0" w:line="240" w:lineRule="auto"/>
              <w:rPr>
                <w:rFonts w:ascii="Century Gothic" w:hAnsi="Century Gothic" w:cs="Tahoma"/>
                <w:b/>
                <w:bCs/>
                <w:color w:val="000000"/>
              </w:rPr>
            </w:pPr>
          </w:p>
        </w:tc>
        <w:tc>
          <w:tcPr>
            <w:tcW w:w="2617" w:type="dxa"/>
          </w:tcPr>
          <w:p w:rsidR="00BC4621" w:rsidRPr="00BC4621" w:rsidRDefault="00BC4621" w:rsidP="00BC4621">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Oldham Eagles Basketball Team:</w:t>
            </w:r>
          </w:p>
          <w:p w:rsidR="00BC4621" w:rsidRPr="00BC4621" w:rsidRDefault="00516613" w:rsidP="00BC4621">
            <w:pPr>
              <w:spacing w:after="0" w:line="240" w:lineRule="auto"/>
              <w:rPr>
                <w:rFonts w:ascii="Century Gothic" w:hAnsi="Century Gothic" w:cs="Tahoma"/>
                <w:bCs/>
                <w:color w:val="000000"/>
                <w:sz w:val="16"/>
                <w:szCs w:val="16"/>
              </w:rPr>
            </w:pPr>
            <w:hyperlink r:id="rId8" w:history="1">
              <w:r w:rsidR="00BC4621" w:rsidRPr="00BC4621">
                <w:rPr>
                  <w:rStyle w:val="Hyperlink"/>
                  <w:rFonts w:ascii="Century Gothic" w:hAnsi="Century Gothic" w:cs="Tahoma"/>
                  <w:bCs/>
                  <w:sz w:val="16"/>
                  <w:szCs w:val="16"/>
                </w:rPr>
                <w:t>https://oldham-eagles-basketball-club.business.site</w:t>
              </w:r>
            </w:hyperlink>
          </w:p>
          <w:p w:rsidR="00BC4621" w:rsidRPr="00BC4621" w:rsidRDefault="00BC4621" w:rsidP="00893BFD">
            <w:pPr>
              <w:spacing w:after="0" w:line="240" w:lineRule="auto"/>
              <w:rPr>
                <w:rFonts w:ascii="Century Gothic" w:hAnsi="Century Gothic" w:cs="Tahoma"/>
                <w:bCs/>
                <w:color w:val="000000"/>
                <w:sz w:val="16"/>
                <w:szCs w:val="16"/>
              </w:rPr>
            </w:pPr>
          </w:p>
          <w:p w:rsidR="000D39CB" w:rsidRPr="00BC4621" w:rsidRDefault="000D39CB" w:rsidP="00893BFD">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Badminton:</w:t>
            </w:r>
          </w:p>
          <w:p w:rsidR="000D39CB" w:rsidRPr="00BC4621" w:rsidRDefault="00516613" w:rsidP="00893BFD">
            <w:pPr>
              <w:spacing w:after="0" w:line="240" w:lineRule="auto"/>
              <w:rPr>
                <w:rFonts w:ascii="Century Gothic" w:hAnsi="Century Gothic" w:cs="Tahoma"/>
                <w:bCs/>
                <w:color w:val="000000"/>
                <w:sz w:val="16"/>
                <w:szCs w:val="16"/>
              </w:rPr>
            </w:pPr>
            <w:hyperlink r:id="rId9" w:history="1">
              <w:r w:rsidR="000D39CB" w:rsidRPr="00BC4621">
                <w:rPr>
                  <w:rStyle w:val="Hyperlink"/>
                  <w:rFonts w:ascii="Century Gothic" w:hAnsi="Century Gothic" w:cs="Tahoma"/>
                  <w:bCs/>
                  <w:sz w:val="16"/>
                  <w:szCs w:val="16"/>
                </w:rPr>
                <w:t>https://www.badmintonengland.co.uk/</w:t>
              </w:r>
            </w:hyperlink>
          </w:p>
          <w:p w:rsidR="000D39CB" w:rsidRPr="00BC4621" w:rsidRDefault="000D39CB" w:rsidP="00893BFD">
            <w:pPr>
              <w:spacing w:after="0" w:line="240" w:lineRule="auto"/>
              <w:rPr>
                <w:rFonts w:ascii="Century Gothic" w:hAnsi="Century Gothic" w:cs="Tahoma"/>
                <w:bCs/>
                <w:color w:val="000000"/>
                <w:sz w:val="16"/>
                <w:szCs w:val="16"/>
              </w:rPr>
            </w:pPr>
          </w:p>
          <w:p w:rsidR="000D39CB" w:rsidRPr="00BC4621" w:rsidRDefault="000D39CB" w:rsidP="00893BFD">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Glossop Leisure Centre:</w:t>
            </w:r>
          </w:p>
          <w:p w:rsidR="000D39CB" w:rsidRPr="00BC4621" w:rsidRDefault="00516613" w:rsidP="00893BFD">
            <w:pPr>
              <w:spacing w:after="0" w:line="240" w:lineRule="auto"/>
              <w:rPr>
                <w:rFonts w:ascii="Century Gothic" w:hAnsi="Century Gothic" w:cs="Tahoma"/>
                <w:bCs/>
                <w:color w:val="000000"/>
                <w:sz w:val="16"/>
                <w:szCs w:val="16"/>
              </w:rPr>
            </w:pPr>
            <w:hyperlink r:id="rId10" w:history="1">
              <w:r w:rsidR="000D39CB" w:rsidRPr="00BC4621">
                <w:rPr>
                  <w:rStyle w:val="Hyperlink"/>
                  <w:rFonts w:ascii="Century Gothic" w:hAnsi="Century Gothic" w:cs="Tahoma"/>
                  <w:bCs/>
                  <w:sz w:val="16"/>
                  <w:szCs w:val="16"/>
                </w:rPr>
                <w:t>https://www.leisurecentre.com/glossop-leisure-centre</w:t>
              </w:r>
            </w:hyperlink>
          </w:p>
          <w:p w:rsidR="000D39CB" w:rsidRPr="00BC4621" w:rsidRDefault="000D39CB" w:rsidP="00893BFD">
            <w:pPr>
              <w:spacing w:after="0" w:line="240" w:lineRule="auto"/>
              <w:rPr>
                <w:rFonts w:ascii="Century Gothic" w:hAnsi="Century Gothic" w:cs="Tahoma"/>
                <w:bCs/>
                <w:color w:val="000000"/>
                <w:sz w:val="16"/>
                <w:szCs w:val="16"/>
              </w:rPr>
            </w:pPr>
          </w:p>
          <w:p w:rsidR="00BC4621" w:rsidRPr="00BC4621" w:rsidRDefault="00BC4621" w:rsidP="00BC4621">
            <w:pPr>
              <w:spacing w:after="0" w:line="240" w:lineRule="auto"/>
              <w:rPr>
                <w:rStyle w:val="Hyperlink"/>
                <w:rFonts w:ascii="Century Gothic" w:hAnsi="Century Gothic" w:cs="Tahoma"/>
                <w:bCs/>
                <w:sz w:val="16"/>
                <w:szCs w:val="16"/>
              </w:rPr>
            </w:pPr>
            <w:r w:rsidRPr="00BC4621">
              <w:rPr>
                <w:rStyle w:val="Hyperlink"/>
                <w:rFonts w:ascii="Century Gothic" w:hAnsi="Century Gothic" w:cs="Tahoma"/>
                <w:bCs/>
                <w:sz w:val="16"/>
                <w:szCs w:val="16"/>
              </w:rPr>
              <w:t>Mottram Cricket Club:</w:t>
            </w:r>
          </w:p>
          <w:p w:rsidR="00BC4621" w:rsidRPr="00BC4621" w:rsidRDefault="00BC4621" w:rsidP="00BC4621">
            <w:pPr>
              <w:spacing w:after="0" w:line="240" w:lineRule="auto"/>
              <w:rPr>
                <w:rStyle w:val="Hyperlink"/>
                <w:rFonts w:ascii="Century Gothic" w:hAnsi="Century Gothic" w:cs="Tahoma"/>
                <w:bCs/>
                <w:sz w:val="16"/>
                <w:szCs w:val="16"/>
              </w:rPr>
            </w:pPr>
            <w:r w:rsidRPr="00BC4621">
              <w:rPr>
                <w:rStyle w:val="Hyperlink"/>
                <w:rFonts w:ascii="Century Gothic" w:hAnsi="Century Gothic" w:cs="Tahoma"/>
                <w:bCs/>
                <w:sz w:val="16"/>
                <w:szCs w:val="16"/>
              </w:rPr>
              <w:t>https://www.mottramcricketclub.co.uk/</w:t>
            </w:r>
          </w:p>
          <w:p w:rsidR="00BC4621" w:rsidRPr="00BC4621" w:rsidRDefault="00BC4621" w:rsidP="00BC4621">
            <w:pPr>
              <w:spacing w:after="0" w:line="240" w:lineRule="auto"/>
              <w:rPr>
                <w:rStyle w:val="Hyperlink"/>
                <w:rFonts w:ascii="Century Gothic" w:hAnsi="Century Gothic" w:cs="Tahoma"/>
                <w:bCs/>
                <w:sz w:val="16"/>
                <w:szCs w:val="16"/>
              </w:rPr>
            </w:pPr>
          </w:p>
          <w:p w:rsidR="00BC4621" w:rsidRPr="00BC4621" w:rsidRDefault="00BC4621" w:rsidP="00BC4621">
            <w:pPr>
              <w:spacing w:after="0" w:line="240" w:lineRule="auto"/>
              <w:rPr>
                <w:rStyle w:val="Hyperlink"/>
                <w:rFonts w:ascii="Century Gothic" w:hAnsi="Century Gothic" w:cs="Tahoma"/>
                <w:bCs/>
                <w:sz w:val="16"/>
                <w:szCs w:val="16"/>
              </w:rPr>
            </w:pPr>
            <w:r w:rsidRPr="00BC4621">
              <w:rPr>
                <w:rStyle w:val="Hyperlink"/>
                <w:rFonts w:ascii="Century Gothic" w:hAnsi="Century Gothic" w:cs="Tahoma"/>
                <w:bCs/>
                <w:sz w:val="16"/>
                <w:szCs w:val="16"/>
              </w:rPr>
              <w:t>England and Wales Cricket Board:</w:t>
            </w:r>
          </w:p>
          <w:p w:rsidR="000D39CB" w:rsidRPr="00BC4621" w:rsidRDefault="00BC4621" w:rsidP="00BC4621">
            <w:pPr>
              <w:spacing w:after="0" w:line="240" w:lineRule="auto"/>
              <w:rPr>
                <w:rStyle w:val="Hyperlink"/>
                <w:rFonts w:ascii="Century Gothic" w:hAnsi="Century Gothic" w:cs="Tahoma"/>
                <w:bCs/>
                <w:sz w:val="16"/>
                <w:szCs w:val="16"/>
              </w:rPr>
            </w:pPr>
            <w:r w:rsidRPr="00BC4621">
              <w:rPr>
                <w:rStyle w:val="Hyperlink"/>
                <w:rFonts w:ascii="Century Gothic" w:hAnsi="Century Gothic" w:cs="Tahoma"/>
                <w:bCs/>
                <w:sz w:val="16"/>
                <w:szCs w:val="16"/>
              </w:rPr>
              <w:t>https://www.ecb.co.uk/about</w:t>
            </w:r>
          </w:p>
          <w:p w:rsidR="002A204D" w:rsidRPr="00BC4621" w:rsidRDefault="002A204D" w:rsidP="002A204D">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lastRenderedPageBreak/>
              <w:t>Wednesday after school sports enrichment clubs</w:t>
            </w:r>
          </w:p>
          <w:p w:rsidR="002A204D" w:rsidRPr="00BC4621" w:rsidRDefault="002A204D" w:rsidP="002A204D">
            <w:pPr>
              <w:spacing w:after="0" w:line="240" w:lineRule="auto"/>
              <w:rPr>
                <w:rFonts w:ascii="Century Gothic" w:hAnsi="Century Gothic" w:cs="Tahoma"/>
                <w:bCs/>
                <w:color w:val="000000"/>
                <w:sz w:val="16"/>
                <w:szCs w:val="16"/>
              </w:rPr>
            </w:pPr>
          </w:p>
          <w:p w:rsidR="002A204D" w:rsidRPr="00BC4621" w:rsidRDefault="002A204D" w:rsidP="002A204D">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Wednesday KS3 Dance Club</w:t>
            </w:r>
          </w:p>
          <w:p w:rsidR="002A204D" w:rsidRPr="00BC4621" w:rsidRDefault="002A204D" w:rsidP="00893BFD">
            <w:pPr>
              <w:spacing w:after="0" w:line="240" w:lineRule="auto"/>
              <w:rPr>
                <w:rFonts w:ascii="Century Gothic" w:hAnsi="Century Gothic" w:cs="Tahoma"/>
                <w:bCs/>
                <w:color w:val="000000"/>
                <w:sz w:val="16"/>
                <w:szCs w:val="16"/>
              </w:rPr>
            </w:pPr>
          </w:p>
        </w:tc>
        <w:tc>
          <w:tcPr>
            <w:tcW w:w="2410" w:type="dxa"/>
          </w:tcPr>
          <w:p w:rsidR="00BC4621" w:rsidRPr="00BC4621" w:rsidRDefault="00516613" w:rsidP="00BC4621">
            <w:pPr>
              <w:spacing w:after="0" w:line="240" w:lineRule="auto"/>
              <w:rPr>
                <w:rFonts w:ascii="Century Gothic" w:hAnsi="Century Gothic" w:cs="Tahoma"/>
                <w:bCs/>
                <w:color w:val="000000"/>
                <w:sz w:val="16"/>
                <w:szCs w:val="16"/>
              </w:rPr>
            </w:pPr>
            <w:hyperlink r:id="rId11" w:history="1">
              <w:r w:rsidR="00BC4621" w:rsidRPr="00BC4621">
                <w:rPr>
                  <w:rStyle w:val="Hyperlink"/>
                  <w:rFonts w:ascii="Century Gothic" w:hAnsi="Century Gothic" w:cs="Tahoma"/>
                  <w:bCs/>
                  <w:sz w:val="16"/>
                  <w:szCs w:val="16"/>
                </w:rPr>
                <w:t>https://hydeschoolofdance.co.uk/</w:t>
              </w:r>
            </w:hyperlink>
          </w:p>
          <w:p w:rsidR="00BC4621" w:rsidRPr="00BC4621" w:rsidRDefault="00BC4621" w:rsidP="00BC4621">
            <w:pPr>
              <w:spacing w:after="0" w:line="240" w:lineRule="auto"/>
              <w:rPr>
                <w:rFonts w:ascii="Century Gothic" w:hAnsi="Century Gothic" w:cs="Tahoma"/>
                <w:bCs/>
                <w:color w:val="000000"/>
                <w:sz w:val="16"/>
                <w:szCs w:val="16"/>
              </w:rPr>
            </w:pPr>
          </w:p>
          <w:p w:rsidR="00BC4621" w:rsidRPr="00BC4621" w:rsidRDefault="00BC4621" w:rsidP="00BC4621">
            <w:pPr>
              <w:spacing w:after="0" w:line="240" w:lineRule="auto"/>
              <w:rPr>
                <w:rFonts w:ascii="Century Gothic" w:hAnsi="Century Gothic" w:cs="Tahoma"/>
                <w:bCs/>
                <w:color w:val="000000"/>
                <w:sz w:val="16"/>
                <w:szCs w:val="16"/>
              </w:rPr>
            </w:pPr>
          </w:p>
          <w:p w:rsidR="00BC4621" w:rsidRPr="00BC4621" w:rsidRDefault="00516613" w:rsidP="00BC4621">
            <w:pPr>
              <w:spacing w:after="0" w:line="240" w:lineRule="auto"/>
              <w:rPr>
                <w:rFonts w:ascii="Century Gothic" w:hAnsi="Century Gothic" w:cs="Tahoma"/>
                <w:bCs/>
                <w:color w:val="000000"/>
                <w:sz w:val="16"/>
                <w:szCs w:val="16"/>
              </w:rPr>
            </w:pPr>
            <w:hyperlink r:id="rId12" w:history="1">
              <w:r w:rsidR="00BC4621" w:rsidRPr="00BC4621">
                <w:rPr>
                  <w:rStyle w:val="Hyperlink"/>
                  <w:rFonts w:ascii="Century Gothic" w:hAnsi="Century Gothic" w:cs="Tahoma"/>
                  <w:bCs/>
                  <w:sz w:val="16"/>
                  <w:szCs w:val="16"/>
                </w:rPr>
                <w:t>https://www.britishorienteering.org.uk/</w:t>
              </w:r>
            </w:hyperlink>
          </w:p>
          <w:p w:rsidR="00BC4621" w:rsidRPr="00BC4621" w:rsidRDefault="00BC4621" w:rsidP="00BC4621">
            <w:pPr>
              <w:spacing w:after="0" w:line="240" w:lineRule="auto"/>
              <w:rPr>
                <w:rFonts w:ascii="Century Gothic" w:hAnsi="Century Gothic" w:cs="Tahoma"/>
                <w:bCs/>
                <w:color w:val="000000"/>
                <w:sz w:val="16"/>
                <w:szCs w:val="16"/>
              </w:rPr>
            </w:pPr>
          </w:p>
          <w:p w:rsidR="00BC4621" w:rsidRPr="00BC4621" w:rsidRDefault="00BC4621" w:rsidP="00BC4621">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British Dance Council:</w:t>
            </w:r>
          </w:p>
          <w:p w:rsidR="00BC4621" w:rsidRPr="00BC4621" w:rsidRDefault="00516613" w:rsidP="00BC4621">
            <w:pPr>
              <w:spacing w:after="0" w:line="240" w:lineRule="auto"/>
              <w:rPr>
                <w:rFonts w:ascii="Century Gothic" w:hAnsi="Century Gothic" w:cs="Tahoma"/>
                <w:bCs/>
                <w:color w:val="000000"/>
                <w:sz w:val="16"/>
                <w:szCs w:val="16"/>
              </w:rPr>
            </w:pPr>
            <w:hyperlink r:id="rId13" w:history="1">
              <w:r w:rsidR="00BC4621" w:rsidRPr="00BC4621">
                <w:rPr>
                  <w:rStyle w:val="Hyperlink"/>
                  <w:rFonts w:ascii="Century Gothic" w:hAnsi="Century Gothic" w:cs="Tahoma"/>
                  <w:bCs/>
                  <w:sz w:val="16"/>
                  <w:szCs w:val="16"/>
                </w:rPr>
                <w:t>https://www.britishdancecouncil.info/</w:t>
              </w:r>
            </w:hyperlink>
          </w:p>
          <w:p w:rsidR="00BC4621" w:rsidRPr="00BC4621" w:rsidRDefault="00BC4621" w:rsidP="00BC4621">
            <w:pPr>
              <w:spacing w:after="0" w:line="240" w:lineRule="auto"/>
              <w:rPr>
                <w:rFonts w:ascii="Century Gothic" w:hAnsi="Century Gothic" w:cs="Tahoma"/>
                <w:bCs/>
                <w:color w:val="000000"/>
                <w:sz w:val="16"/>
                <w:szCs w:val="16"/>
              </w:rPr>
            </w:pPr>
          </w:p>
          <w:p w:rsidR="000D39CB" w:rsidRPr="00BC4621" w:rsidRDefault="000D39CB" w:rsidP="00893BFD">
            <w:pPr>
              <w:spacing w:after="0" w:line="240" w:lineRule="auto"/>
              <w:rPr>
                <w:rFonts w:ascii="Century Gothic" w:hAnsi="Century Gothic" w:cs="Tahoma"/>
                <w:bCs/>
                <w:color w:val="000000"/>
                <w:sz w:val="16"/>
                <w:szCs w:val="16"/>
              </w:rPr>
            </w:pPr>
          </w:p>
          <w:p w:rsidR="000D39CB" w:rsidRPr="00BC4621" w:rsidRDefault="000D39CB" w:rsidP="00893BFD">
            <w:pPr>
              <w:spacing w:after="0" w:line="240" w:lineRule="auto"/>
              <w:rPr>
                <w:rFonts w:ascii="Century Gothic" w:hAnsi="Century Gothic" w:cs="Tahoma"/>
                <w:bCs/>
                <w:color w:val="000000"/>
                <w:sz w:val="16"/>
                <w:szCs w:val="16"/>
              </w:rPr>
            </w:pPr>
          </w:p>
          <w:p w:rsidR="002A204D" w:rsidRPr="00BC4621" w:rsidRDefault="002A204D" w:rsidP="00893BFD">
            <w:pPr>
              <w:spacing w:after="0" w:line="240" w:lineRule="auto"/>
              <w:rPr>
                <w:rFonts w:ascii="Century Gothic" w:hAnsi="Century Gothic" w:cs="Tahoma"/>
                <w:bCs/>
                <w:color w:val="000000"/>
                <w:sz w:val="16"/>
                <w:szCs w:val="16"/>
              </w:rPr>
            </w:pPr>
          </w:p>
          <w:p w:rsidR="002A204D" w:rsidRPr="00BC4621" w:rsidRDefault="002A204D" w:rsidP="002A204D">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Wednesday after school sports enrichment clubs</w:t>
            </w:r>
          </w:p>
          <w:p w:rsidR="002A204D" w:rsidRPr="00BC4621" w:rsidRDefault="002A204D" w:rsidP="002A204D">
            <w:pPr>
              <w:spacing w:after="0" w:line="240" w:lineRule="auto"/>
              <w:rPr>
                <w:rFonts w:ascii="Century Gothic" w:hAnsi="Century Gothic" w:cs="Tahoma"/>
                <w:bCs/>
                <w:color w:val="000000"/>
                <w:sz w:val="16"/>
                <w:szCs w:val="16"/>
              </w:rPr>
            </w:pPr>
          </w:p>
          <w:p w:rsidR="002A204D" w:rsidRPr="00BC4621" w:rsidRDefault="002A204D" w:rsidP="002A204D">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Wednesday KS3 Dance Club</w:t>
            </w:r>
          </w:p>
          <w:p w:rsidR="00E2152D" w:rsidRPr="00BC4621" w:rsidRDefault="00E2152D" w:rsidP="002A204D">
            <w:pPr>
              <w:spacing w:after="0" w:line="240" w:lineRule="auto"/>
              <w:rPr>
                <w:rFonts w:ascii="Century Gothic" w:hAnsi="Century Gothic" w:cs="Tahoma"/>
                <w:bCs/>
                <w:color w:val="000000"/>
                <w:sz w:val="16"/>
                <w:szCs w:val="16"/>
              </w:rPr>
            </w:pPr>
          </w:p>
          <w:p w:rsidR="00E2152D" w:rsidRPr="00BC4621" w:rsidRDefault="00E2152D" w:rsidP="002A204D">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Tameside X Country</w:t>
            </w:r>
          </w:p>
          <w:p w:rsidR="000D39CB" w:rsidRPr="00BC4621" w:rsidRDefault="000D39CB" w:rsidP="00893BFD">
            <w:pPr>
              <w:spacing w:after="0" w:line="240" w:lineRule="auto"/>
              <w:rPr>
                <w:rFonts w:ascii="Century Gothic" w:hAnsi="Century Gothic" w:cs="Tahoma"/>
                <w:bCs/>
                <w:color w:val="000000"/>
                <w:sz w:val="16"/>
                <w:szCs w:val="16"/>
              </w:rPr>
            </w:pPr>
          </w:p>
        </w:tc>
        <w:tc>
          <w:tcPr>
            <w:tcW w:w="2126" w:type="dxa"/>
          </w:tcPr>
          <w:p w:rsidR="008C0E2C" w:rsidRPr="00BC4621" w:rsidRDefault="000D39CB" w:rsidP="00893BFD">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Centre Stage Academy of Dance and Fitness:</w:t>
            </w:r>
          </w:p>
          <w:p w:rsidR="000D39CB" w:rsidRPr="00BC4621" w:rsidRDefault="00516613" w:rsidP="00893BFD">
            <w:pPr>
              <w:spacing w:after="0" w:line="240" w:lineRule="auto"/>
              <w:rPr>
                <w:rFonts w:ascii="Century Gothic" w:hAnsi="Century Gothic" w:cs="Tahoma"/>
                <w:bCs/>
                <w:color w:val="000000"/>
                <w:sz w:val="16"/>
                <w:szCs w:val="16"/>
              </w:rPr>
            </w:pPr>
            <w:hyperlink r:id="rId14" w:history="1">
              <w:r w:rsidR="000D39CB" w:rsidRPr="00BC4621">
                <w:rPr>
                  <w:rStyle w:val="Hyperlink"/>
                  <w:rFonts w:ascii="Century Gothic" w:hAnsi="Century Gothic" w:cs="Tahoma"/>
                  <w:bCs/>
                  <w:sz w:val="16"/>
                  <w:szCs w:val="16"/>
                </w:rPr>
                <w:t>http://centrestage-dance.com/</w:t>
              </w:r>
            </w:hyperlink>
          </w:p>
          <w:p w:rsidR="000D39CB" w:rsidRPr="00BC4621" w:rsidRDefault="000D39CB" w:rsidP="00893BFD">
            <w:pPr>
              <w:spacing w:after="0" w:line="240" w:lineRule="auto"/>
              <w:rPr>
                <w:rFonts w:ascii="Century Gothic" w:hAnsi="Century Gothic" w:cs="Tahoma"/>
                <w:bCs/>
                <w:color w:val="000000"/>
                <w:sz w:val="16"/>
                <w:szCs w:val="16"/>
              </w:rPr>
            </w:pPr>
          </w:p>
          <w:p w:rsidR="000D39CB" w:rsidRPr="00BC4621" w:rsidRDefault="000D39CB" w:rsidP="00893BFD">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Active Ken Ward:</w:t>
            </w:r>
          </w:p>
          <w:p w:rsidR="00CF6CD0" w:rsidRPr="00BC4621" w:rsidRDefault="00516613" w:rsidP="00893BFD">
            <w:pPr>
              <w:spacing w:after="0" w:line="240" w:lineRule="auto"/>
              <w:rPr>
                <w:rFonts w:ascii="Century Gothic" w:hAnsi="Century Gothic" w:cs="Tahoma"/>
                <w:bCs/>
                <w:color w:val="000000"/>
                <w:sz w:val="16"/>
                <w:szCs w:val="16"/>
              </w:rPr>
            </w:pPr>
            <w:hyperlink r:id="rId15" w:history="1">
              <w:r w:rsidR="000D39CB" w:rsidRPr="00BC4621">
                <w:rPr>
                  <w:rStyle w:val="Hyperlink"/>
                  <w:rFonts w:ascii="Century Gothic" w:hAnsi="Century Gothic" w:cs="Tahoma"/>
                  <w:bCs/>
                  <w:sz w:val="16"/>
                  <w:szCs w:val="16"/>
                </w:rPr>
                <w:t>https://www.activetameside.com/centre/active-ken-ward/</w:t>
              </w:r>
            </w:hyperlink>
          </w:p>
          <w:p w:rsidR="00CF6CD0" w:rsidRPr="00BC4621" w:rsidRDefault="00CF6CD0" w:rsidP="00893BFD">
            <w:pPr>
              <w:spacing w:after="0" w:line="240" w:lineRule="auto"/>
              <w:rPr>
                <w:rFonts w:ascii="Century Gothic" w:hAnsi="Century Gothic" w:cs="Tahoma"/>
                <w:bCs/>
                <w:color w:val="000000"/>
                <w:sz w:val="16"/>
                <w:szCs w:val="16"/>
              </w:rPr>
            </w:pPr>
          </w:p>
          <w:p w:rsidR="00CF6CD0" w:rsidRPr="00BC4621" w:rsidRDefault="00CF6CD0" w:rsidP="00893BFD">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Oldham Eagles Basketball Team:</w:t>
            </w:r>
          </w:p>
          <w:p w:rsidR="00CF6CD0" w:rsidRPr="00BC4621" w:rsidRDefault="00516613" w:rsidP="00893BFD">
            <w:pPr>
              <w:spacing w:after="0" w:line="240" w:lineRule="auto"/>
              <w:rPr>
                <w:rStyle w:val="Hyperlink"/>
                <w:rFonts w:ascii="Century Gothic" w:hAnsi="Century Gothic" w:cs="Helvetica"/>
                <w:sz w:val="16"/>
                <w:szCs w:val="16"/>
                <w:shd w:val="clear" w:color="auto" w:fill="FFFFFF"/>
              </w:rPr>
            </w:pPr>
            <w:hyperlink r:id="rId16" w:history="1">
              <w:r w:rsidR="00CF6CD0" w:rsidRPr="00BC4621">
                <w:rPr>
                  <w:rStyle w:val="Hyperlink"/>
                  <w:rFonts w:ascii="Century Gothic" w:hAnsi="Century Gothic" w:cs="Helvetica"/>
                  <w:sz w:val="16"/>
                  <w:szCs w:val="16"/>
                  <w:shd w:val="clear" w:color="auto" w:fill="FFFFFF"/>
                </w:rPr>
                <w:t>https://oldham-eagles-basketball-club.business.site</w:t>
              </w:r>
            </w:hyperlink>
          </w:p>
          <w:p w:rsidR="002A204D" w:rsidRPr="00BC4621" w:rsidRDefault="002A204D" w:rsidP="00893BFD">
            <w:pPr>
              <w:spacing w:after="0" w:line="240" w:lineRule="auto"/>
              <w:rPr>
                <w:rFonts w:ascii="Century Gothic" w:hAnsi="Century Gothic" w:cs="Tahoma"/>
                <w:bCs/>
                <w:color w:val="000000"/>
                <w:sz w:val="16"/>
                <w:szCs w:val="16"/>
              </w:rPr>
            </w:pPr>
          </w:p>
          <w:p w:rsidR="00BC4621" w:rsidRPr="00BC4621" w:rsidRDefault="00BC4621" w:rsidP="00BC4621">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Curzon Ashton Football Club:</w:t>
            </w:r>
          </w:p>
          <w:p w:rsidR="00BC4621" w:rsidRPr="00BC4621" w:rsidRDefault="00516613" w:rsidP="00BC4621">
            <w:pPr>
              <w:spacing w:after="0" w:line="240" w:lineRule="auto"/>
              <w:rPr>
                <w:rFonts w:ascii="Century Gothic" w:hAnsi="Century Gothic" w:cs="Tahoma"/>
                <w:bCs/>
                <w:color w:val="000000"/>
                <w:sz w:val="16"/>
                <w:szCs w:val="16"/>
              </w:rPr>
            </w:pPr>
            <w:hyperlink r:id="rId17" w:history="1">
              <w:r w:rsidR="00BC4621" w:rsidRPr="00BC4621">
                <w:rPr>
                  <w:rStyle w:val="Hyperlink"/>
                  <w:rFonts w:ascii="Century Gothic" w:hAnsi="Century Gothic" w:cs="Tahoma"/>
                  <w:bCs/>
                  <w:sz w:val="16"/>
                  <w:szCs w:val="16"/>
                </w:rPr>
                <w:t>https://www.curzon-ashton.co.uk/</w:t>
              </w:r>
            </w:hyperlink>
          </w:p>
          <w:p w:rsidR="00BC4621" w:rsidRPr="00BC4621" w:rsidRDefault="00BC4621" w:rsidP="00BC4621">
            <w:pPr>
              <w:spacing w:after="0" w:line="240" w:lineRule="auto"/>
              <w:rPr>
                <w:rFonts w:ascii="Century Gothic" w:hAnsi="Century Gothic" w:cs="Tahoma"/>
                <w:bCs/>
                <w:color w:val="000000"/>
                <w:sz w:val="16"/>
                <w:szCs w:val="16"/>
              </w:rPr>
            </w:pPr>
          </w:p>
          <w:p w:rsidR="002A204D" w:rsidRPr="00BC4621" w:rsidRDefault="002A204D" w:rsidP="00893BFD">
            <w:pPr>
              <w:spacing w:after="0" w:line="240" w:lineRule="auto"/>
              <w:rPr>
                <w:rFonts w:ascii="Century Gothic" w:hAnsi="Century Gothic" w:cs="Tahoma"/>
                <w:bCs/>
                <w:color w:val="000000"/>
                <w:sz w:val="16"/>
                <w:szCs w:val="16"/>
              </w:rPr>
            </w:pPr>
          </w:p>
          <w:p w:rsidR="002A204D" w:rsidRPr="00BC4621" w:rsidRDefault="002A204D" w:rsidP="002A204D">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Wednesday after school sports enrichment clubs</w:t>
            </w:r>
          </w:p>
          <w:p w:rsidR="002A204D" w:rsidRPr="00BC4621" w:rsidRDefault="002A204D" w:rsidP="002A204D">
            <w:pPr>
              <w:spacing w:after="0" w:line="240" w:lineRule="auto"/>
              <w:rPr>
                <w:rFonts w:ascii="Century Gothic" w:hAnsi="Century Gothic" w:cs="Tahoma"/>
                <w:bCs/>
                <w:color w:val="000000"/>
                <w:sz w:val="16"/>
                <w:szCs w:val="16"/>
              </w:rPr>
            </w:pPr>
          </w:p>
          <w:p w:rsidR="00CF6CD0" w:rsidRPr="00BC4621" w:rsidRDefault="002A204D" w:rsidP="002A204D">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Wednesday KS3 Dance Club</w:t>
            </w:r>
          </w:p>
        </w:tc>
        <w:tc>
          <w:tcPr>
            <w:tcW w:w="1639" w:type="dxa"/>
          </w:tcPr>
          <w:p w:rsidR="001E127B" w:rsidRPr="00BC4621" w:rsidRDefault="000D39CB" w:rsidP="00893BFD">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The Football Association:</w:t>
            </w:r>
          </w:p>
          <w:p w:rsidR="000D39CB" w:rsidRPr="00BC4621" w:rsidRDefault="00516613" w:rsidP="00893BFD">
            <w:pPr>
              <w:spacing w:after="0" w:line="240" w:lineRule="auto"/>
              <w:rPr>
                <w:rFonts w:ascii="Century Gothic" w:hAnsi="Century Gothic" w:cs="Tahoma"/>
                <w:bCs/>
                <w:color w:val="000000"/>
                <w:sz w:val="16"/>
                <w:szCs w:val="16"/>
              </w:rPr>
            </w:pPr>
            <w:hyperlink r:id="rId18" w:history="1">
              <w:r w:rsidR="000D39CB" w:rsidRPr="00BC4621">
                <w:rPr>
                  <w:rStyle w:val="Hyperlink"/>
                  <w:rFonts w:ascii="Century Gothic" w:hAnsi="Century Gothic" w:cs="Tahoma"/>
                  <w:bCs/>
                  <w:sz w:val="16"/>
                  <w:szCs w:val="16"/>
                </w:rPr>
                <w:t>https://www.thefa.com/about-football-association</w:t>
              </w:r>
            </w:hyperlink>
          </w:p>
          <w:p w:rsidR="000D39CB" w:rsidRPr="00BC4621" w:rsidRDefault="000D39CB" w:rsidP="00893BFD">
            <w:pPr>
              <w:spacing w:after="0" w:line="240" w:lineRule="auto"/>
              <w:rPr>
                <w:rFonts w:ascii="Century Gothic" w:hAnsi="Century Gothic" w:cs="Tahoma"/>
                <w:bCs/>
                <w:color w:val="000000"/>
                <w:sz w:val="16"/>
                <w:szCs w:val="16"/>
              </w:rPr>
            </w:pPr>
          </w:p>
          <w:p w:rsidR="000D39CB" w:rsidRPr="00BC4621" w:rsidRDefault="000D39CB" w:rsidP="00893BFD">
            <w:pPr>
              <w:spacing w:after="0" w:line="240" w:lineRule="auto"/>
              <w:rPr>
                <w:rFonts w:ascii="Century Gothic" w:hAnsi="Century Gothic" w:cs="Tahoma"/>
                <w:bCs/>
                <w:color w:val="000000"/>
                <w:sz w:val="16"/>
                <w:szCs w:val="16"/>
              </w:rPr>
            </w:pPr>
          </w:p>
          <w:p w:rsidR="000D39CB" w:rsidRPr="00BC4621" w:rsidRDefault="000D39CB" w:rsidP="000D39CB">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Glossop Leisure Centre:</w:t>
            </w:r>
          </w:p>
          <w:p w:rsidR="000D39CB" w:rsidRPr="00BC4621" w:rsidRDefault="00516613" w:rsidP="000D39CB">
            <w:pPr>
              <w:spacing w:after="0" w:line="240" w:lineRule="auto"/>
              <w:rPr>
                <w:rStyle w:val="Hyperlink"/>
                <w:rFonts w:ascii="Century Gothic" w:hAnsi="Century Gothic" w:cs="Tahoma"/>
                <w:bCs/>
                <w:sz w:val="16"/>
                <w:szCs w:val="16"/>
              </w:rPr>
            </w:pPr>
            <w:hyperlink r:id="rId19" w:history="1">
              <w:r w:rsidR="000D39CB" w:rsidRPr="00BC4621">
                <w:rPr>
                  <w:rStyle w:val="Hyperlink"/>
                  <w:rFonts w:ascii="Century Gothic" w:hAnsi="Century Gothic" w:cs="Tahoma"/>
                  <w:bCs/>
                  <w:sz w:val="16"/>
                  <w:szCs w:val="16"/>
                </w:rPr>
                <w:t>https://www.leisurecentre.com/glossop-leisure-centre</w:t>
              </w:r>
            </w:hyperlink>
          </w:p>
          <w:p w:rsidR="002A204D" w:rsidRPr="00BC4621" w:rsidRDefault="002A204D" w:rsidP="000D39CB">
            <w:pPr>
              <w:spacing w:after="0" w:line="240" w:lineRule="auto"/>
              <w:rPr>
                <w:rFonts w:ascii="Century Gothic" w:hAnsi="Century Gothic" w:cs="Tahoma"/>
                <w:bCs/>
                <w:color w:val="000000"/>
                <w:sz w:val="16"/>
                <w:szCs w:val="16"/>
              </w:rPr>
            </w:pPr>
          </w:p>
          <w:p w:rsidR="002A204D" w:rsidRPr="00BC4621" w:rsidRDefault="002A204D" w:rsidP="002A204D">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Wednesday after school sports enrichment clubs</w:t>
            </w:r>
          </w:p>
          <w:p w:rsidR="002A204D" w:rsidRPr="00BC4621" w:rsidRDefault="002A204D" w:rsidP="002A204D">
            <w:pPr>
              <w:spacing w:after="0" w:line="240" w:lineRule="auto"/>
              <w:rPr>
                <w:rFonts w:ascii="Century Gothic" w:hAnsi="Century Gothic" w:cs="Tahoma"/>
                <w:bCs/>
                <w:color w:val="000000"/>
                <w:sz w:val="16"/>
                <w:szCs w:val="16"/>
              </w:rPr>
            </w:pPr>
          </w:p>
          <w:p w:rsidR="002A204D" w:rsidRPr="00BC4621" w:rsidRDefault="002A204D" w:rsidP="002A204D">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Wednesday KS3 Dance Club</w:t>
            </w:r>
          </w:p>
          <w:p w:rsidR="000D39CB" w:rsidRPr="00BC4621" w:rsidRDefault="000D39CB" w:rsidP="00893BFD">
            <w:pPr>
              <w:spacing w:after="0" w:line="240" w:lineRule="auto"/>
              <w:rPr>
                <w:rFonts w:ascii="Century Gothic" w:hAnsi="Century Gothic" w:cs="Tahoma"/>
                <w:bCs/>
                <w:color w:val="000000"/>
                <w:sz w:val="16"/>
                <w:szCs w:val="16"/>
              </w:rPr>
            </w:pPr>
          </w:p>
          <w:p w:rsidR="00E2152D" w:rsidRPr="00BC4621" w:rsidRDefault="00E2152D" w:rsidP="00893BFD">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Whole School Dance Production</w:t>
            </w:r>
          </w:p>
        </w:tc>
        <w:tc>
          <w:tcPr>
            <w:tcW w:w="2199" w:type="dxa"/>
          </w:tcPr>
          <w:p w:rsidR="00B44EF3" w:rsidRPr="00BC4621" w:rsidRDefault="00B44EF3" w:rsidP="00893BFD">
            <w:pPr>
              <w:spacing w:after="0" w:line="240" w:lineRule="auto"/>
              <w:rPr>
                <w:rFonts w:ascii="Century Gothic" w:hAnsi="Century Gothic" w:cs="Tahoma"/>
                <w:bCs/>
                <w:color w:val="000000"/>
                <w:sz w:val="16"/>
                <w:szCs w:val="16"/>
              </w:rPr>
            </w:pPr>
          </w:p>
          <w:p w:rsidR="00B44EF3" w:rsidRPr="00BC4621" w:rsidRDefault="00B44EF3" w:rsidP="00B44EF3">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Mottram Cricket Club:</w:t>
            </w:r>
          </w:p>
          <w:p w:rsidR="00B44EF3" w:rsidRPr="00BC4621" w:rsidRDefault="00516613" w:rsidP="00B44EF3">
            <w:pPr>
              <w:spacing w:after="0" w:line="240" w:lineRule="auto"/>
              <w:rPr>
                <w:rFonts w:ascii="Century Gothic" w:hAnsi="Century Gothic" w:cs="Tahoma"/>
                <w:bCs/>
                <w:color w:val="000000"/>
                <w:sz w:val="16"/>
                <w:szCs w:val="16"/>
              </w:rPr>
            </w:pPr>
            <w:hyperlink r:id="rId20" w:history="1">
              <w:r w:rsidR="00B44EF3" w:rsidRPr="00BC4621">
                <w:rPr>
                  <w:rStyle w:val="Hyperlink"/>
                  <w:rFonts w:ascii="Century Gothic" w:hAnsi="Century Gothic" w:cs="Tahoma"/>
                  <w:bCs/>
                  <w:sz w:val="16"/>
                  <w:szCs w:val="16"/>
                </w:rPr>
                <w:t>https://www.mottramcricketclub.co.uk/</w:t>
              </w:r>
            </w:hyperlink>
          </w:p>
          <w:p w:rsidR="00B44EF3" w:rsidRPr="00BC4621" w:rsidRDefault="00B44EF3" w:rsidP="00B44EF3">
            <w:pPr>
              <w:spacing w:after="0" w:line="240" w:lineRule="auto"/>
              <w:rPr>
                <w:rFonts w:ascii="Century Gothic" w:hAnsi="Century Gothic" w:cs="Tahoma"/>
                <w:bCs/>
                <w:color w:val="000000"/>
                <w:sz w:val="16"/>
                <w:szCs w:val="16"/>
              </w:rPr>
            </w:pPr>
          </w:p>
          <w:p w:rsidR="00B44EF3" w:rsidRPr="00BC4621" w:rsidRDefault="00B44EF3" w:rsidP="00B44EF3">
            <w:pPr>
              <w:spacing w:after="0" w:line="240" w:lineRule="auto"/>
              <w:rPr>
                <w:rFonts w:ascii="Century Gothic" w:hAnsi="Century Gothic" w:cs="Tahoma"/>
                <w:bCs/>
                <w:color w:val="000000"/>
                <w:sz w:val="16"/>
                <w:szCs w:val="16"/>
              </w:rPr>
            </w:pPr>
          </w:p>
          <w:p w:rsidR="00B44EF3" w:rsidRPr="00BC4621" w:rsidRDefault="00B44EF3" w:rsidP="00B44EF3">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England and Wales Cricket Board:</w:t>
            </w:r>
          </w:p>
          <w:p w:rsidR="00B44EF3" w:rsidRPr="00BC4621" w:rsidRDefault="00516613" w:rsidP="00B44EF3">
            <w:pPr>
              <w:spacing w:after="0" w:line="240" w:lineRule="auto"/>
              <w:rPr>
                <w:rFonts w:ascii="Century Gothic" w:hAnsi="Century Gothic" w:cs="Tahoma"/>
                <w:bCs/>
                <w:color w:val="000000"/>
                <w:sz w:val="16"/>
                <w:szCs w:val="16"/>
              </w:rPr>
            </w:pPr>
            <w:hyperlink r:id="rId21" w:history="1">
              <w:r w:rsidR="00B44EF3" w:rsidRPr="00BC4621">
                <w:rPr>
                  <w:rStyle w:val="Hyperlink"/>
                  <w:rFonts w:ascii="Century Gothic" w:hAnsi="Century Gothic" w:cs="Tahoma"/>
                  <w:bCs/>
                  <w:sz w:val="16"/>
                  <w:szCs w:val="16"/>
                </w:rPr>
                <w:t>https://www.ecb.co.uk/about</w:t>
              </w:r>
            </w:hyperlink>
          </w:p>
          <w:p w:rsidR="00B44EF3" w:rsidRPr="00BC4621" w:rsidRDefault="00B44EF3" w:rsidP="00B44EF3">
            <w:pPr>
              <w:spacing w:after="0" w:line="240" w:lineRule="auto"/>
              <w:rPr>
                <w:rFonts w:ascii="Century Gothic" w:hAnsi="Century Gothic" w:cs="Tahoma"/>
                <w:bCs/>
                <w:color w:val="000000"/>
                <w:sz w:val="16"/>
                <w:szCs w:val="16"/>
              </w:rPr>
            </w:pPr>
          </w:p>
          <w:p w:rsidR="00B44EF3" w:rsidRPr="00BC4621" w:rsidRDefault="00B44EF3" w:rsidP="00893BFD">
            <w:pPr>
              <w:spacing w:after="0" w:line="240" w:lineRule="auto"/>
              <w:rPr>
                <w:rFonts w:ascii="Century Gothic" w:hAnsi="Century Gothic" w:cs="Tahoma"/>
                <w:bCs/>
                <w:color w:val="000000"/>
                <w:sz w:val="16"/>
                <w:szCs w:val="16"/>
              </w:rPr>
            </w:pPr>
          </w:p>
          <w:p w:rsidR="002A204D" w:rsidRPr="00BC4621" w:rsidRDefault="002A204D" w:rsidP="002A204D">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Wednesday after school sports enrichment clubs</w:t>
            </w:r>
          </w:p>
          <w:p w:rsidR="002A204D" w:rsidRPr="00BC4621" w:rsidRDefault="002A204D" w:rsidP="002A204D">
            <w:pPr>
              <w:spacing w:after="0" w:line="240" w:lineRule="auto"/>
              <w:rPr>
                <w:rFonts w:ascii="Century Gothic" w:hAnsi="Century Gothic" w:cs="Tahoma"/>
                <w:bCs/>
                <w:color w:val="000000"/>
                <w:sz w:val="16"/>
                <w:szCs w:val="16"/>
              </w:rPr>
            </w:pPr>
          </w:p>
          <w:p w:rsidR="002A204D" w:rsidRPr="00BC4621" w:rsidRDefault="002A204D" w:rsidP="002A204D">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Wednesday KS3 Dance Club</w:t>
            </w:r>
          </w:p>
          <w:p w:rsidR="00B44EF3" w:rsidRPr="00BC4621" w:rsidRDefault="00B44EF3" w:rsidP="002A204D">
            <w:pPr>
              <w:spacing w:after="0" w:line="240" w:lineRule="auto"/>
              <w:rPr>
                <w:rFonts w:ascii="Century Gothic" w:hAnsi="Century Gothic" w:cs="Tahoma"/>
                <w:bCs/>
                <w:color w:val="000000"/>
                <w:sz w:val="16"/>
                <w:szCs w:val="16"/>
              </w:rPr>
            </w:pPr>
          </w:p>
          <w:p w:rsidR="00B44EF3" w:rsidRPr="00BC4621" w:rsidRDefault="00B44EF3" w:rsidP="002A204D">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NSSW- Hikes</w:t>
            </w:r>
          </w:p>
        </w:tc>
        <w:tc>
          <w:tcPr>
            <w:tcW w:w="2199" w:type="dxa"/>
          </w:tcPr>
          <w:p w:rsidR="00B44EF3" w:rsidRPr="00BC4621" w:rsidRDefault="00B44EF3" w:rsidP="00893BFD">
            <w:pPr>
              <w:spacing w:after="0" w:line="240" w:lineRule="auto"/>
              <w:rPr>
                <w:rStyle w:val="Hyperlink"/>
                <w:rFonts w:ascii="Century Gothic" w:hAnsi="Century Gothic" w:cs="Tahoma"/>
                <w:bCs/>
                <w:sz w:val="16"/>
                <w:szCs w:val="16"/>
              </w:rPr>
            </w:pPr>
          </w:p>
          <w:p w:rsidR="00B44EF3" w:rsidRPr="00BC4621" w:rsidRDefault="00B44EF3" w:rsidP="00B44EF3">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British Athletics:</w:t>
            </w:r>
          </w:p>
          <w:p w:rsidR="00B44EF3" w:rsidRPr="00BC4621" w:rsidRDefault="00516613" w:rsidP="00B44EF3">
            <w:pPr>
              <w:spacing w:after="0" w:line="240" w:lineRule="auto"/>
              <w:rPr>
                <w:rFonts w:ascii="Century Gothic" w:hAnsi="Century Gothic" w:cs="Tahoma"/>
                <w:bCs/>
                <w:color w:val="000000"/>
                <w:sz w:val="16"/>
                <w:szCs w:val="16"/>
              </w:rPr>
            </w:pPr>
            <w:hyperlink r:id="rId22" w:history="1">
              <w:r w:rsidR="00B44EF3" w:rsidRPr="00BC4621">
                <w:rPr>
                  <w:rStyle w:val="Hyperlink"/>
                  <w:rFonts w:ascii="Century Gothic" w:hAnsi="Century Gothic" w:cs="Tahoma"/>
                  <w:bCs/>
                  <w:sz w:val="16"/>
                  <w:szCs w:val="16"/>
                </w:rPr>
                <w:t>https://www.britishathletics.org.uk/about-us/</w:t>
              </w:r>
            </w:hyperlink>
          </w:p>
          <w:p w:rsidR="00B44EF3" w:rsidRPr="00BC4621" w:rsidRDefault="00B44EF3" w:rsidP="00B44EF3">
            <w:pPr>
              <w:spacing w:after="0" w:line="240" w:lineRule="auto"/>
              <w:rPr>
                <w:rFonts w:ascii="Century Gothic" w:hAnsi="Century Gothic" w:cs="Tahoma"/>
                <w:bCs/>
                <w:color w:val="000000"/>
                <w:sz w:val="16"/>
                <w:szCs w:val="16"/>
              </w:rPr>
            </w:pPr>
          </w:p>
          <w:p w:rsidR="00B44EF3" w:rsidRPr="00BC4621" w:rsidRDefault="00B44EF3" w:rsidP="00893BFD">
            <w:pPr>
              <w:spacing w:after="0" w:line="240" w:lineRule="auto"/>
              <w:rPr>
                <w:rFonts w:ascii="Century Gothic" w:hAnsi="Century Gothic" w:cs="Tahoma"/>
                <w:bCs/>
                <w:color w:val="000000"/>
                <w:sz w:val="16"/>
                <w:szCs w:val="16"/>
              </w:rPr>
            </w:pPr>
          </w:p>
          <w:p w:rsidR="000D39CB" w:rsidRPr="00BC4621" w:rsidRDefault="000D39CB" w:rsidP="00893BFD">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England Athletics:</w:t>
            </w:r>
          </w:p>
          <w:p w:rsidR="000D39CB" w:rsidRPr="00BC4621" w:rsidRDefault="00516613" w:rsidP="00893BFD">
            <w:pPr>
              <w:spacing w:after="0" w:line="240" w:lineRule="auto"/>
              <w:rPr>
                <w:rFonts w:ascii="Century Gothic" w:hAnsi="Century Gothic" w:cs="Tahoma"/>
                <w:bCs/>
                <w:color w:val="000000"/>
                <w:sz w:val="16"/>
                <w:szCs w:val="16"/>
              </w:rPr>
            </w:pPr>
            <w:hyperlink r:id="rId23" w:history="1">
              <w:r w:rsidR="000D39CB" w:rsidRPr="00BC4621">
                <w:rPr>
                  <w:rStyle w:val="Hyperlink"/>
                  <w:rFonts w:ascii="Century Gothic" w:hAnsi="Century Gothic" w:cs="Tahoma"/>
                  <w:bCs/>
                  <w:sz w:val="16"/>
                  <w:szCs w:val="16"/>
                </w:rPr>
                <w:t>https://www.englandathletics.org/athletics-and-running/athletics-disciplines/road-running/</w:t>
              </w:r>
            </w:hyperlink>
          </w:p>
          <w:p w:rsidR="00CF6CD0" w:rsidRPr="00BC4621" w:rsidRDefault="00CF6CD0" w:rsidP="00893BFD">
            <w:pPr>
              <w:spacing w:after="0" w:line="240" w:lineRule="auto"/>
              <w:rPr>
                <w:rFonts w:ascii="Century Gothic" w:hAnsi="Century Gothic" w:cs="Tahoma"/>
                <w:bCs/>
                <w:color w:val="000000"/>
                <w:sz w:val="16"/>
                <w:szCs w:val="16"/>
              </w:rPr>
            </w:pPr>
          </w:p>
          <w:p w:rsidR="002A204D" w:rsidRPr="00BC4621" w:rsidRDefault="002A204D" w:rsidP="002A204D">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Wednesday after school sports enrichment clubs</w:t>
            </w:r>
          </w:p>
          <w:p w:rsidR="002A204D" w:rsidRPr="00BC4621" w:rsidRDefault="002A204D" w:rsidP="002A204D">
            <w:pPr>
              <w:spacing w:after="0" w:line="240" w:lineRule="auto"/>
              <w:rPr>
                <w:rFonts w:ascii="Century Gothic" w:hAnsi="Century Gothic" w:cs="Tahoma"/>
                <w:bCs/>
                <w:color w:val="000000"/>
                <w:sz w:val="16"/>
                <w:szCs w:val="16"/>
              </w:rPr>
            </w:pPr>
          </w:p>
          <w:p w:rsidR="002A204D" w:rsidRPr="00BC4621" w:rsidRDefault="002A204D" w:rsidP="002A204D">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Wednesday KS3 Dance Club</w:t>
            </w:r>
          </w:p>
          <w:p w:rsidR="00E2152D" w:rsidRPr="00BC4621" w:rsidRDefault="00E2152D" w:rsidP="002A204D">
            <w:pPr>
              <w:spacing w:after="0" w:line="240" w:lineRule="auto"/>
              <w:rPr>
                <w:rFonts w:ascii="Century Gothic" w:hAnsi="Century Gothic" w:cs="Tahoma"/>
                <w:bCs/>
                <w:color w:val="000000"/>
                <w:sz w:val="16"/>
                <w:szCs w:val="16"/>
              </w:rPr>
            </w:pPr>
          </w:p>
          <w:p w:rsidR="00E2152D" w:rsidRPr="00BC4621" w:rsidRDefault="00E2152D" w:rsidP="002A204D">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Tameside Athletics</w:t>
            </w:r>
          </w:p>
          <w:p w:rsidR="00E2152D" w:rsidRPr="00BC4621" w:rsidRDefault="00E2152D" w:rsidP="002A204D">
            <w:pPr>
              <w:spacing w:after="0" w:line="240" w:lineRule="auto"/>
              <w:rPr>
                <w:rFonts w:ascii="Century Gothic" w:hAnsi="Century Gothic" w:cs="Tahoma"/>
                <w:bCs/>
                <w:color w:val="000000"/>
                <w:sz w:val="16"/>
                <w:szCs w:val="16"/>
              </w:rPr>
            </w:pPr>
          </w:p>
          <w:p w:rsidR="00E2152D" w:rsidRPr="00BC4621" w:rsidRDefault="00E2152D" w:rsidP="00E2152D">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 xml:space="preserve">School Sports Day </w:t>
            </w:r>
          </w:p>
          <w:p w:rsidR="00E2152D" w:rsidRPr="00BC4621" w:rsidRDefault="00E2152D" w:rsidP="00E2152D">
            <w:pPr>
              <w:spacing w:after="0" w:line="240" w:lineRule="auto"/>
              <w:rPr>
                <w:rFonts w:ascii="Century Gothic" w:hAnsi="Century Gothic" w:cs="Tahoma"/>
                <w:bCs/>
                <w:color w:val="000000"/>
                <w:sz w:val="16"/>
                <w:szCs w:val="16"/>
              </w:rPr>
            </w:pPr>
          </w:p>
          <w:p w:rsidR="00E2152D" w:rsidRPr="00BC4621" w:rsidRDefault="00E2152D" w:rsidP="00E2152D">
            <w:pPr>
              <w:spacing w:after="0" w:line="240" w:lineRule="auto"/>
              <w:rPr>
                <w:rFonts w:ascii="Century Gothic" w:hAnsi="Century Gothic" w:cs="Tahoma"/>
                <w:bCs/>
                <w:color w:val="000000"/>
                <w:sz w:val="16"/>
                <w:szCs w:val="16"/>
              </w:rPr>
            </w:pPr>
            <w:r w:rsidRPr="00BC4621">
              <w:rPr>
                <w:rFonts w:ascii="Century Gothic" w:hAnsi="Century Gothic" w:cs="Tahoma"/>
                <w:bCs/>
                <w:color w:val="000000"/>
                <w:sz w:val="16"/>
                <w:szCs w:val="16"/>
              </w:rPr>
              <w:t>Whole School Production</w:t>
            </w:r>
          </w:p>
          <w:p w:rsidR="00E2152D" w:rsidRPr="00BC4621" w:rsidRDefault="00E2152D" w:rsidP="002A204D">
            <w:pPr>
              <w:spacing w:after="0" w:line="240" w:lineRule="auto"/>
              <w:rPr>
                <w:rFonts w:ascii="Century Gothic" w:hAnsi="Century Gothic" w:cs="Tahoma"/>
                <w:bCs/>
                <w:color w:val="000000"/>
                <w:sz w:val="16"/>
                <w:szCs w:val="16"/>
              </w:rPr>
            </w:pPr>
          </w:p>
        </w:tc>
      </w:tr>
    </w:tbl>
    <w:p w:rsidR="00BD6726" w:rsidRDefault="00BD6726" w:rsidP="00893BFD">
      <w:pPr>
        <w:spacing w:after="0" w:line="240" w:lineRule="auto"/>
        <w:rPr>
          <w:rFonts w:ascii="Century Gothic" w:hAnsi="Century Gothic" w:cs="Tahoma"/>
          <w:bCs/>
          <w:color w:val="000000"/>
        </w:rPr>
      </w:pPr>
    </w:p>
    <w:p w:rsidR="00BD6726" w:rsidRDefault="00BD6726" w:rsidP="00893BFD">
      <w:pPr>
        <w:spacing w:after="0" w:line="240" w:lineRule="auto"/>
        <w:rPr>
          <w:rFonts w:ascii="Century Gothic" w:hAnsi="Century Gothic" w:cs="Tahoma"/>
          <w:bCs/>
          <w:color w:val="000000"/>
        </w:rPr>
      </w:pPr>
    </w:p>
    <w:p w:rsidR="004A4B6D" w:rsidRPr="00F60840" w:rsidRDefault="004A4B6D" w:rsidP="00893BFD">
      <w:pPr>
        <w:spacing w:after="0" w:line="240" w:lineRule="auto"/>
        <w:rPr>
          <w:rFonts w:ascii="Century Gothic" w:hAnsi="Century Gothic" w:cs="Tahoma"/>
          <w:bCs/>
          <w:color w:val="000000"/>
        </w:rPr>
      </w:pPr>
    </w:p>
    <w:p w:rsidR="00F60840" w:rsidRPr="00F60840" w:rsidRDefault="00F60840" w:rsidP="00F60840">
      <w:pPr>
        <w:jc w:val="both"/>
      </w:pPr>
    </w:p>
    <w:p w:rsidR="00F60840" w:rsidRPr="00F60840" w:rsidRDefault="00F60840" w:rsidP="00F60840">
      <w:pPr>
        <w:rPr>
          <w:rFonts w:ascii="Century Gothic" w:hAnsi="Century Gothic" w:cs="Tahoma"/>
          <w:b/>
          <w:bCs/>
          <w:u w:val="single"/>
        </w:rPr>
      </w:pPr>
    </w:p>
    <w:p w:rsidR="00F60840" w:rsidRPr="00F60840" w:rsidRDefault="00F60840" w:rsidP="00F60840">
      <w:pPr>
        <w:rPr>
          <w:rFonts w:ascii="Century Gothic" w:hAnsi="Century Gothic" w:cs="Tahoma"/>
          <w:b/>
          <w:bCs/>
          <w:u w:val="single"/>
        </w:rPr>
      </w:pPr>
    </w:p>
    <w:p w:rsidR="00F60840" w:rsidRPr="00F60840" w:rsidRDefault="00F60840" w:rsidP="00F60840">
      <w:pPr>
        <w:rPr>
          <w:rFonts w:ascii="Century Gothic" w:hAnsi="Century Gothic" w:cs="Tahoma"/>
          <w:b/>
          <w:bCs/>
          <w:u w:val="single"/>
        </w:rPr>
      </w:pPr>
    </w:p>
    <w:p w:rsidR="003A017B" w:rsidRDefault="003A017B" w:rsidP="009753FC">
      <w:pPr>
        <w:rPr>
          <w:rFonts w:ascii="Century Gothic" w:hAnsi="Century Gothic"/>
          <w:b/>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587F4D" w:rsidRPr="003A017B" w:rsidRDefault="00587F4D" w:rsidP="003A017B">
      <w:pPr>
        <w:tabs>
          <w:tab w:val="left" w:pos="3817"/>
        </w:tabs>
        <w:rPr>
          <w:rFonts w:ascii="Century Gothic" w:hAnsi="Century Gothic"/>
          <w:sz w:val="20"/>
          <w:szCs w:val="20"/>
          <w:lang w:val="en-US"/>
        </w:rPr>
      </w:pPr>
    </w:p>
    <w:sectPr w:rsidR="00587F4D" w:rsidRPr="003A017B" w:rsidSect="00C63580">
      <w:headerReference w:type="default" r:id="rId24"/>
      <w:footerReference w:type="default" r:id="rId2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BF4" w:rsidRDefault="004B7BF4" w:rsidP="0047765C">
      <w:pPr>
        <w:spacing w:after="0" w:line="240" w:lineRule="auto"/>
      </w:pPr>
      <w:r>
        <w:separator/>
      </w:r>
    </w:p>
  </w:endnote>
  <w:endnote w:type="continuationSeparator" w:id="0">
    <w:p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BF4" w:rsidRDefault="004B7BF4" w:rsidP="0047765C">
      <w:pPr>
        <w:spacing w:after="0" w:line="240" w:lineRule="auto"/>
      </w:pPr>
      <w:r>
        <w:separator/>
      </w:r>
    </w:p>
  </w:footnote>
  <w:footnote w:type="continuationSeparator" w:id="0">
    <w:p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pPr>
      <w:pStyle w:val="Header"/>
    </w:pPr>
    <w:r>
      <w:t xml:space="preserve"> </w:t>
    </w:r>
  </w:p>
  <w:p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6.95pt;height:214.45pt" o:bullet="t">
        <v:imagedata r:id="rId1" o:title="Star"/>
      </v:shape>
    </w:pict>
  </w:numPicBullet>
  <w:abstractNum w:abstractNumId="0"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8"/>
  </w:num>
  <w:num w:numId="4">
    <w:abstractNumId w:val="20"/>
  </w:num>
  <w:num w:numId="5">
    <w:abstractNumId w:val="7"/>
  </w:num>
  <w:num w:numId="6">
    <w:abstractNumId w:val="8"/>
  </w:num>
  <w:num w:numId="7">
    <w:abstractNumId w:val="16"/>
  </w:num>
  <w:num w:numId="8">
    <w:abstractNumId w:val="12"/>
  </w:num>
  <w:num w:numId="9">
    <w:abstractNumId w:val="3"/>
  </w:num>
  <w:num w:numId="10">
    <w:abstractNumId w:val="0"/>
  </w:num>
  <w:num w:numId="11">
    <w:abstractNumId w:val="11"/>
  </w:num>
  <w:num w:numId="12">
    <w:abstractNumId w:val="15"/>
  </w:num>
  <w:num w:numId="13">
    <w:abstractNumId w:val="13"/>
  </w:num>
  <w:num w:numId="14">
    <w:abstractNumId w:val="5"/>
  </w:num>
  <w:num w:numId="15">
    <w:abstractNumId w:val="2"/>
  </w:num>
  <w:num w:numId="16">
    <w:abstractNumId w:val="10"/>
  </w:num>
  <w:num w:numId="17">
    <w:abstractNumId w:val="9"/>
  </w:num>
  <w:num w:numId="18">
    <w:abstractNumId w:val="17"/>
  </w:num>
  <w:num w:numId="19">
    <w:abstractNumId w:val="19"/>
  </w:num>
  <w:num w:numId="20">
    <w:abstractNumId w:val="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13920"/>
    <w:rsid w:val="00020CCE"/>
    <w:rsid w:val="00032223"/>
    <w:rsid w:val="000400BB"/>
    <w:rsid w:val="00042531"/>
    <w:rsid w:val="0005049A"/>
    <w:rsid w:val="000636AA"/>
    <w:rsid w:val="00092B6E"/>
    <w:rsid w:val="000A6D03"/>
    <w:rsid w:val="000D39CB"/>
    <w:rsid w:val="000D3FE9"/>
    <w:rsid w:val="000F38D7"/>
    <w:rsid w:val="001016C8"/>
    <w:rsid w:val="00105FE4"/>
    <w:rsid w:val="00112CA3"/>
    <w:rsid w:val="00127BAD"/>
    <w:rsid w:val="0014370F"/>
    <w:rsid w:val="00151099"/>
    <w:rsid w:val="00160F2F"/>
    <w:rsid w:val="001644CD"/>
    <w:rsid w:val="00170EA7"/>
    <w:rsid w:val="001908D3"/>
    <w:rsid w:val="001B5652"/>
    <w:rsid w:val="001C7DEB"/>
    <w:rsid w:val="001E127B"/>
    <w:rsid w:val="001F1933"/>
    <w:rsid w:val="001F3EDA"/>
    <w:rsid w:val="002172E8"/>
    <w:rsid w:val="0023423A"/>
    <w:rsid w:val="00235D12"/>
    <w:rsid w:val="002443B5"/>
    <w:rsid w:val="002544D6"/>
    <w:rsid w:val="00281902"/>
    <w:rsid w:val="00284018"/>
    <w:rsid w:val="002846DD"/>
    <w:rsid w:val="002A204D"/>
    <w:rsid w:val="002A3C8F"/>
    <w:rsid w:val="002B304A"/>
    <w:rsid w:val="002B69AE"/>
    <w:rsid w:val="002C3811"/>
    <w:rsid w:val="002E788E"/>
    <w:rsid w:val="002F3904"/>
    <w:rsid w:val="00304B61"/>
    <w:rsid w:val="00311FA6"/>
    <w:rsid w:val="00320616"/>
    <w:rsid w:val="0033135B"/>
    <w:rsid w:val="00351411"/>
    <w:rsid w:val="003538FE"/>
    <w:rsid w:val="00355EC5"/>
    <w:rsid w:val="003613BF"/>
    <w:rsid w:val="00397C0F"/>
    <w:rsid w:val="003A017B"/>
    <w:rsid w:val="003A7E33"/>
    <w:rsid w:val="003C3B58"/>
    <w:rsid w:val="003C61FD"/>
    <w:rsid w:val="00400C82"/>
    <w:rsid w:val="004248A4"/>
    <w:rsid w:val="00431160"/>
    <w:rsid w:val="00440E42"/>
    <w:rsid w:val="0044631A"/>
    <w:rsid w:val="004464C7"/>
    <w:rsid w:val="004569E2"/>
    <w:rsid w:val="0047269C"/>
    <w:rsid w:val="0047765C"/>
    <w:rsid w:val="00491011"/>
    <w:rsid w:val="0049775B"/>
    <w:rsid w:val="004A4B6D"/>
    <w:rsid w:val="004B037E"/>
    <w:rsid w:val="004B3EE0"/>
    <w:rsid w:val="004B75AC"/>
    <w:rsid w:val="004B7BF4"/>
    <w:rsid w:val="004D6141"/>
    <w:rsid w:val="004E52FC"/>
    <w:rsid w:val="005131A6"/>
    <w:rsid w:val="00516613"/>
    <w:rsid w:val="005166F5"/>
    <w:rsid w:val="005405E0"/>
    <w:rsid w:val="00551B6D"/>
    <w:rsid w:val="00555506"/>
    <w:rsid w:val="00576408"/>
    <w:rsid w:val="0057732B"/>
    <w:rsid w:val="0058029E"/>
    <w:rsid w:val="00584996"/>
    <w:rsid w:val="00587F4D"/>
    <w:rsid w:val="00593832"/>
    <w:rsid w:val="005947D1"/>
    <w:rsid w:val="005A0CCE"/>
    <w:rsid w:val="005A2962"/>
    <w:rsid w:val="005A4761"/>
    <w:rsid w:val="005A4F89"/>
    <w:rsid w:val="005B0509"/>
    <w:rsid w:val="005D5C09"/>
    <w:rsid w:val="00612226"/>
    <w:rsid w:val="00643A1E"/>
    <w:rsid w:val="00673BAB"/>
    <w:rsid w:val="006A67D1"/>
    <w:rsid w:val="006C5CA4"/>
    <w:rsid w:val="006F3E82"/>
    <w:rsid w:val="00743396"/>
    <w:rsid w:val="00751202"/>
    <w:rsid w:val="00777C4F"/>
    <w:rsid w:val="00780DEE"/>
    <w:rsid w:val="00782BC3"/>
    <w:rsid w:val="00793561"/>
    <w:rsid w:val="007A7F2D"/>
    <w:rsid w:val="007B0992"/>
    <w:rsid w:val="007D4566"/>
    <w:rsid w:val="00826BBB"/>
    <w:rsid w:val="0083184B"/>
    <w:rsid w:val="00856986"/>
    <w:rsid w:val="00864697"/>
    <w:rsid w:val="00893BFD"/>
    <w:rsid w:val="008A0967"/>
    <w:rsid w:val="008B3A1A"/>
    <w:rsid w:val="008B44DE"/>
    <w:rsid w:val="008B6E4A"/>
    <w:rsid w:val="008C0E2C"/>
    <w:rsid w:val="008C354D"/>
    <w:rsid w:val="008D6C35"/>
    <w:rsid w:val="008F66D9"/>
    <w:rsid w:val="008F6DD8"/>
    <w:rsid w:val="008F6E24"/>
    <w:rsid w:val="0092665C"/>
    <w:rsid w:val="00942CAF"/>
    <w:rsid w:val="00962740"/>
    <w:rsid w:val="00967B35"/>
    <w:rsid w:val="00974FBD"/>
    <w:rsid w:val="009753FC"/>
    <w:rsid w:val="009A0BC7"/>
    <w:rsid w:val="009B5639"/>
    <w:rsid w:val="009C2320"/>
    <w:rsid w:val="009E0756"/>
    <w:rsid w:val="009E091B"/>
    <w:rsid w:val="009F37ED"/>
    <w:rsid w:val="00A11E89"/>
    <w:rsid w:val="00A22009"/>
    <w:rsid w:val="00A37FBC"/>
    <w:rsid w:val="00A45B54"/>
    <w:rsid w:val="00A4743F"/>
    <w:rsid w:val="00A50016"/>
    <w:rsid w:val="00A91BF6"/>
    <w:rsid w:val="00AC3F9F"/>
    <w:rsid w:val="00AC4283"/>
    <w:rsid w:val="00AF23A4"/>
    <w:rsid w:val="00B373BD"/>
    <w:rsid w:val="00B44EF3"/>
    <w:rsid w:val="00B57528"/>
    <w:rsid w:val="00B61A10"/>
    <w:rsid w:val="00B667EF"/>
    <w:rsid w:val="00BC4621"/>
    <w:rsid w:val="00BD6726"/>
    <w:rsid w:val="00BE1FA1"/>
    <w:rsid w:val="00BF0BF5"/>
    <w:rsid w:val="00BF2188"/>
    <w:rsid w:val="00C247EF"/>
    <w:rsid w:val="00C24C1E"/>
    <w:rsid w:val="00C31356"/>
    <w:rsid w:val="00C3655B"/>
    <w:rsid w:val="00C42544"/>
    <w:rsid w:val="00C63580"/>
    <w:rsid w:val="00C7134F"/>
    <w:rsid w:val="00C84B25"/>
    <w:rsid w:val="00C9145B"/>
    <w:rsid w:val="00CB7125"/>
    <w:rsid w:val="00CB72C3"/>
    <w:rsid w:val="00CD2F36"/>
    <w:rsid w:val="00CE024A"/>
    <w:rsid w:val="00CE39F8"/>
    <w:rsid w:val="00CE7F88"/>
    <w:rsid w:val="00CF2126"/>
    <w:rsid w:val="00CF6CD0"/>
    <w:rsid w:val="00CF6E1D"/>
    <w:rsid w:val="00D15A56"/>
    <w:rsid w:val="00D30DBC"/>
    <w:rsid w:val="00D415D0"/>
    <w:rsid w:val="00D41D76"/>
    <w:rsid w:val="00D56609"/>
    <w:rsid w:val="00D56A3B"/>
    <w:rsid w:val="00D62AB7"/>
    <w:rsid w:val="00DA0854"/>
    <w:rsid w:val="00DB466C"/>
    <w:rsid w:val="00DB7F16"/>
    <w:rsid w:val="00DC4B86"/>
    <w:rsid w:val="00DE0B69"/>
    <w:rsid w:val="00DE2C12"/>
    <w:rsid w:val="00DE2C62"/>
    <w:rsid w:val="00DE494B"/>
    <w:rsid w:val="00DF6D55"/>
    <w:rsid w:val="00E2152D"/>
    <w:rsid w:val="00E47E9C"/>
    <w:rsid w:val="00E540A6"/>
    <w:rsid w:val="00E80F13"/>
    <w:rsid w:val="00E8230A"/>
    <w:rsid w:val="00E91300"/>
    <w:rsid w:val="00E96808"/>
    <w:rsid w:val="00EB31D5"/>
    <w:rsid w:val="00ED451C"/>
    <w:rsid w:val="00F024DF"/>
    <w:rsid w:val="00F14C19"/>
    <w:rsid w:val="00F26F79"/>
    <w:rsid w:val="00F42478"/>
    <w:rsid w:val="00F45A2B"/>
    <w:rsid w:val="00F60840"/>
    <w:rsid w:val="00F73713"/>
    <w:rsid w:val="00F76251"/>
    <w:rsid w:val="00F76C20"/>
    <w:rsid w:val="00F96021"/>
    <w:rsid w:val="00FB42EE"/>
    <w:rsid w:val="00FB723C"/>
    <w:rsid w:val="00FD043F"/>
    <w:rsid w:val="00FE7508"/>
    <w:rsid w:val="00FF1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1150B6"/>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29E"/>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1E127B"/>
    <w:rPr>
      <w:color w:val="0563C1" w:themeColor="hyperlink"/>
      <w:u w:val="single"/>
    </w:rPr>
  </w:style>
  <w:style w:type="character" w:styleId="UnresolvedMention">
    <w:name w:val="Unresolved Mention"/>
    <w:basedOn w:val="DefaultParagraphFont"/>
    <w:uiPriority w:val="99"/>
    <w:semiHidden/>
    <w:unhideWhenUsed/>
    <w:rsid w:val="001E1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dham-eagles-basketball-club.business.site" TargetMode="External"/><Relationship Id="rId13" Type="http://schemas.openxmlformats.org/officeDocument/2006/relationships/hyperlink" Target="https://www.britishdancecouncil.info/" TargetMode="External"/><Relationship Id="rId18" Type="http://schemas.openxmlformats.org/officeDocument/2006/relationships/hyperlink" Target="https://www.thefa.com/about-football-associatio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ecb.co.uk/about" TargetMode="External"/><Relationship Id="rId7" Type="http://schemas.openxmlformats.org/officeDocument/2006/relationships/endnotes" Target="endnotes.xml"/><Relationship Id="rId12" Type="http://schemas.openxmlformats.org/officeDocument/2006/relationships/hyperlink" Target="https://www.britishorienteering.org.uk/" TargetMode="External"/><Relationship Id="rId17" Type="http://schemas.openxmlformats.org/officeDocument/2006/relationships/hyperlink" Target="https://www.curzon-ashton.co.u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oldham-eagles-basketball-club.business.site" TargetMode="External"/><Relationship Id="rId20" Type="http://schemas.openxmlformats.org/officeDocument/2006/relationships/hyperlink" Target="https://www.mottramcricketclub.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ydeschoolofdance.co.uk/"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activetameside.com/centre/active-ken-ward/" TargetMode="External"/><Relationship Id="rId23" Type="http://schemas.openxmlformats.org/officeDocument/2006/relationships/hyperlink" Target="https://www.englandathletics.org/athletics-and-running/athletics-disciplines/road-running/" TargetMode="External"/><Relationship Id="rId10" Type="http://schemas.openxmlformats.org/officeDocument/2006/relationships/hyperlink" Target="https://www.leisurecentre.com/glossop-leisure-centre" TargetMode="External"/><Relationship Id="rId19" Type="http://schemas.openxmlformats.org/officeDocument/2006/relationships/hyperlink" Target="https://www.leisurecentre.com/glossop-leisure-centre" TargetMode="External"/><Relationship Id="rId4" Type="http://schemas.openxmlformats.org/officeDocument/2006/relationships/settings" Target="settings.xml"/><Relationship Id="rId9" Type="http://schemas.openxmlformats.org/officeDocument/2006/relationships/hyperlink" Target="https://www.badmintonengland.co.uk/" TargetMode="External"/><Relationship Id="rId14" Type="http://schemas.openxmlformats.org/officeDocument/2006/relationships/hyperlink" Target="http://centrestage-dance.com/" TargetMode="External"/><Relationship Id="rId22" Type="http://schemas.openxmlformats.org/officeDocument/2006/relationships/hyperlink" Target="https://www.britishathletics.org.uk/about-us/"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38ACC-62F5-4B7B-B417-2F1EAF40A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2238</Words>
  <Characters>12761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Ayre</dc:creator>
  <cp:lastModifiedBy>Dawn Healey</cp:lastModifiedBy>
  <cp:revision>3</cp:revision>
  <cp:lastPrinted>2017-01-30T07:48:00Z</cp:lastPrinted>
  <dcterms:created xsi:type="dcterms:W3CDTF">2023-06-30T11:06:00Z</dcterms:created>
  <dcterms:modified xsi:type="dcterms:W3CDTF">2023-07-14T11:12:00Z</dcterms:modified>
</cp:coreProperties>
</file>